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0.xml" ContentType="application/vnd.openxmlformats-officedocument.wordprocessingml.fontTa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7655" w:type="dxa"/>
        <w:tblInd w:w="108" w:type="dxa"/>
        <w:tblLook w:val="04A0" w:firstRow="1" w:lastRow="0" w:firstColumn="1" w:lastColumn="0" w:noHBand="0" w:noVBand="1"/>
      </w:tblPr>
      <w:tblGrid>
        <w:gridCol w:w="3765"/>
        <w:gridCol w:w="3890"/>
      </w:tblGrid>
      <w:tr w:rsidR="00137EB1" w:rsidRPr="00B246C5" w14:paraId="230F3BC2" w14:textId="77777777" w:rsidTr="00EE5095">
        <w:tc>
          <w:tcPr>
            <w:tcW w:w="3765" w:type="dxa"/>
          </w:tcPr>
          <w:p w14:paraId="2EE93791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r w:rsidRPr="00B246C5">
              <w:rPr>
                <w:rFonts w:eastAsia="Garamond"/>
                <w:b/>
                <w:color w:val="000000"/>
                <w:spacing w:val="2"/>
              </w:rPr>
              <w:t>Name of the Company</w:t>
            </w:r>
          </w:p>
        </w:tc>
        <w:tc>
          <w:tcPr>
            <w:tcW w:w="3890" w:type="dxa"/>
          </w:tcPr>
          <w:p w14:paraId="440586C0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b/>
                <w:color w:val="000000"/>
                <w:spacing w:val="2"/>
              </w:rPr>
            </w:pPr>
            <w:proofErr w:type="spellStart"/>
            <w:r w:rsidRPr="00B246C5">
              <w:rPr>
                <w:rFonts w:eastAsia="Garamond"/>
                <w:b/>
                <w:color w:val="000000"/>
                <w:spacing w:val="2"/>
              </w:rPr>
              <w:t>Dp</w:t>
            </w:r>
            <w:proofErr w:type="spellEnd"/>
            <w:r w:rsidRPr="00B246C5">
              <w:rPr>
                <w:rFonts w:eastAsia="Garamond"/>
                <w:b/>
                <w:color w:val="000000"/>
                <w:spacing w:val="2"/>
              </w:rPr>
              <w:t>. Id – Client Id/ Folio No.</w:t>
            </w:r>
          </w:p>
        </w:tc>
      </w:tr>
      <w:tr w:rsidR="00137EB1" w:rsidRPr="00B246C5" w14:paraId="709A274A" w14:textId="77777777" w:rsidTr="00EE5095">
        <w:trPr>
          <w:trHeight w:val="469"/>
        </w:trPr>
        <w:tc>
          <w:tcPr>
            <w:tcW w:w="3765" w:type="dxa"/>
          </w:tcPr>
          <w:p w14:paraId="1A744A4F" w14:textId="2DC90DD8" w:rsidR="00137EB1" w:rsidRPr="00E5464A" w:rsidRDefault="007660AD" w:rsidP="00150417">
            <w:pPr>
              <w:spacing w:before="25" w:line="194" w:lineRule="exact"/>
              <w:textAlignment w:val="baseline"/>
              <w:rPr>
                <w:rFonts w:eastAsia="Garamond"/>
                <w:b/>
                <w:color w:val="000000"/>
                <w:spacing w:val="2"/>
                <w:sz w:val="18"/>
                <w:szCs w:val="18"/>
              </w:rPr>
            </w:pPr>
            <w:r>
              <w:rPr>
                <w:rFonts w:ascii="Helvetica" w:hAnsi="Helvetica" w:cs="Helvetica"/>
                <w:b/>
                <w:bCs/>
                <w:caps/>
                <w:color w:val="000000"/>
                <w:sz w:val="18"/>
                <w:szCs w:val="18"/>
              </w:rPr>
              <w:t xml:space="preserve">LUDLOW JUTE &amp; </w:t>
            </w:r>
            <w:proofErr w:type="gramStart"/>
            <w:r>
              <w:rPr>
                <w:rFonts w:ascii="Helvetica" w:hAnsi="Helvetica" w:cs="Helvetica"/>
                <w:b/>
                <w:bCs/>
                <w:caps/>
                <w:color w:val="000000"/>
                <w:sz w:val="18"/>
                <w:szCs w:val="18"/>
              </w:rPr>
              <w:t xml:space="preserve">SPECIALITIES </w:t>
            </w:r>
            <w:r w:rsidR="00E5464A" w:rsidRPr="00E5464A">
              <w:rPr>
                <w:rFonts w:ascii="Helvetica" w:hAnsi="Helvetica" w:cs="Helvetica"/>
                <w:b/>
                <w:bCs/>
                <w:caps/>
                <w:color w:val="000000"/>
                <w:sz w:val="18"/>
                <w:szCs w:val="18"/>
              </w:rPr>
              <w:t xml:space="preserve"> LIMITED</w:t>
            </w:r>
            <w:proofErr w:type="gramEnd"/>
          </w:p>
        </w:tc>
        <w:tc>
          <w:tcPr>
            <w:tcW w:w="3890" w:type="dxa"/>
          </w:tcPr>
          <w:p w14:paraId="7A538174" w14:textId="77777777" w:rsidR="00137EB1" w:rsidRPr="00B246C5" w:rsidRDefault="00137EB1" w:rsidP="00D35D40">
            <w:pPr>
              <w:spacing w:before="25" w:line="194" w:lineRule="exact"/>
              <w:jc w:val="center"/>
              <w:textAlignment w:val="baseline"/>
              <w:rPr>
                <w:rFonts w:eastAsia="Garamond"/>
                <w:color w:val="000000"/>
                <w:spacing w:val="2"/>
              </w:rPr>
            </w:pPr>
          </w:p>
        </w:tc>
      </w:tr>
    </w:tbl>
    <w:p w14:paraId="64E22E4D" w14:textId="77777777" w:rsidR="008A0970" w:rsidRPr="004E4DE6" w:rsidRDefault="007C2455" w:rsidP="00B246C5">
      <w:pPr>
        <w:shd w:val="solid" w:color="DBDBDB" w:fill="DBDBDB"/>
        <w:spacing w:after="80" w:line="360" w:lineRule="auto"/>
        <w:jc w:val="center"/>
        <w:textAlignment w:val="baseline"/>
        <w:rPr>
          <w:rFonts w:eastAsia="Garamond"/>
          <w:b/>
          <w:color w:val="000000"/>
          <w:spacing w:val="1"/>
          <w:sz w:val="26"/>
          <w:szCs w:val="26"/>
        </w:rPr>
      </w:pPr>
      <w:r w:rsidRPr="004E4DE6">
        <w:rPr>
          <w:rFonts w:eastAsia="Garamond"/>
          <w:b/>
          <w:color w:val="000000"/>
          <w:spacing w:val="1"/>
          <w:sz w:val="26"/>
          <w:szCs w:val="26"/>
        </w:rPr>
        <w:t>INCOME-TAXRULES,1962</w:t>
      </w:r>
    </w:p>
    <w:p w14:paraId="541739E1" w14:textId="77777777" w:rsidR="008A0970" w:rsidRPr="00B246C5" w:rsidRDefault="00B246C5">
      <w:pPr>
        <w:spacing w:before="25" w:line="194" w:lineRule="exact"/>
        <w:jc w:val="center"/>
        <w:textAlignment w:val="baseline"/>
        <w:rPr>
          <w:rFonts w:eastAsia="Arial"/>
          <w:b/>
          <w:i/>
          <w:color w:val="000000"/>
          <w:spacing w:val="2"/>
          <w:vertAlign w:val="superscript"/>
        </w:rPr>
      </w:pPr>
      <w:r w:rsidRPr="00B246C5">
        <w:rPr>
          <w:rFonts w:eastAsia="Garamond"/>
          <w:color w:val="000000"/>
          <w:spacing w:val="2"/>
          <w:vertAlign w:val="superscript"/>
        </w:rPr>
        <w:t>1</w:t>
      </w:r>
      <w:r w:rsidR="007D6E81" w:rsidRPr="00B246C5">
        <w:rPr>
          <w:rFonts w:eastAsia="Garamond"/>
          <w:b/>
          <w:color w:val="000000"/>
          <w:spacing w:val="2"/>
        </w:rPr>
        <w:t>FORM</w:t>
      </w:r>
      <w:r w:rsidR="007C2455" w:rsidRPr="00B246C5">
        <w:rPr>
          <w:rFonts w:eastAsia="Garamond"/>
          <w:b/>
          <w:color w:val="000000"/>
          <w:spacing w:val="2"/>
        </w:rPr>
        <w:t>NO.15G</w:t>
      </w:r>
    </w:p>
    <w:p w14:paraId="1A145AE3" w14:textId="59185F18" w:rsidR="008A0970" w:rsidRPr="00B246C5" w:rsidRDefault="007C2455">
      <w:pPr>
        <w:spacing w:before="72" w:line="203" w:lineRule="exact"/>
        <w:jc w:val="center"/>
        <w:textAlignment w:val="baseline"/>
        <w:rPr>
          <w:rFonts w:eastAsia="Garamond"/>
          <w:color w:val="000000"/>
          <w:spacing w:val="4"/>
        </w:rPr>
      </w:pPr>
      <w:r w:rsidRPr="00B246C5">
        <w:rPr>
          <w:rFonts w:eastAsia="Garamond"/>
          <w:color w:val="000000"/>
          <w:spacing w:val="4"/>
        </w:rPr>
        <w:t>[</w:t>
      </w:r>
      <w:r w:rsidRPr="00B246C5">
        <w:rPr>
          <w:rFonts w:eastAsia="Garamond"/>
          <w:i/>
          <w:color w:val="000000"/>
          <w:spacing w:val="4"/>
        </w:rPr>
        <w:t>See</w:t>
      </w:r>
      <w:r w:rsidRPr="00B246C5">
        <w:rPr>
          <w:rFonts w:eastAsia="Garamond"/>
          <w:color w:val="000000"/>
          <w:spacing w:val="4"/>
        </w:rPr>
        <w:t>section197A(1),197A(1A)</w:t>
      </w:r>
      <w:r w:rsidR="007660AD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and</w:t>
      </w:r>
      <w:r w:rsidR="007660AD">
        <w:rPr>
          <w:rFonts w:eastAsia="Garamond"/>
          <w:color w:val="000000"/>
          <w:spacing w:val="4"/>
        </w:rPr>
        <w:t xml:space="preserve"> </w:t>
      </w:r>
      <w:r w:rsidRPr="00B246C5">
        <w:rPr>
          <w:rFonts w:eastAsia="Garamond"/>
          <w:color w:val="000000"/>
          <w:spacing w:val="4"/>
        </w:rPr>
        <w:t>rule</w:t>
      </w:r>
      <w:r w:rsidR="007660AD">
        <w:rPr>
          <w:rFonts w:eastAsia="Garamond"/>
          <w:color w:val="000000"/>
          <w:spacing w:val="4"/>
        </w:rPr>
        <w:t xml:space="preserve"> </w:t>
      </w:r>
      <w:r w:rsidR="00B246C5" w:rsidRPr="00B246C5">
        <w:rPr>
          <w:rFonts w:eastAsia="Garamond"/>
          <w:color w:val="000000"/>
          <w:spacing w:val="4"/>
        </w:rPr>
        <w:t>29C]</w:t>
      </w:r>
    </w:p>
    <w:p w14:paraId="19EF6A65" w14:textId="3869514A" w:rsidR="008A0970" w:rsidRPr="00B246C5" w:rsidRDefault="007C2455">
      <w:pPr>
        <w:spacing w:before="52" w:after="146" w:line="204" w:lineRule="exact"/>
        <w:jc w:val="center"/>
        <w:textAlignment w:val="baseline"/>
        <w:rPr>
          <w:rFonts w:eastAsia="Garamond"/>
          <w:b/>
          <w:color w:val="000000"/>
        </w:rPr>
      </w:pPr>
      <w:r w:rsidRPr="00B246C5">
        <w:rPr>
          <w:rFonts w:eastAsia="Garamond"/>
          <w:b/>
          <w:color w:val="000000"/>
        </w:rPr>
        <w:t>Declarationundersection197</w:t>
      </w:r>
      <w:proofErr w:type="gramStart"/>
      <w:r w:rsidRPr="00B246C5">
        <w:rPr>
          <w:rFonts w:eastAsia="Garamond"/>
          <w:b/>
          <w:color w:val="000000"/>
        </w:rPr>
        <w:t>A(</w:t>
      </w:r>
      <w:proofErr w:type="gramEnd"/>
      <w:r w:rsidRPr="00B246C5">
        <w:rPr>
          <w:rFonts w:eastAsia="Garamond"/>
          <w:b/>
          <w:color w:val="000000"/>
        </w:rPr>
        <w:t>1)</w:t>
      </w:r>
      <w:r w:rsidR="007660AD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and</w:t>
      </w:r>
      <w:r w:rsidR="007660AD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section197A(1A)</w:t>
      </w:r>
      <w:r w:rsidR="00D11DA8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to</w:t>
      </w:r>
      <w:r w:rsidR="00D11DA8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</w:t>
      </w:r>
      <w:r w:rsidR="00D11DA8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made</w:t>
      </w:r>
      <w:r w:rsidR="00D11DA8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by</w:t>
      </w:r>
      <w:r w:rsidR="00D11DA8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an </w:t>
      </w:r>
      <w:r w:rsidRPr="00B246C5">
        <w:rPr>
          <w:rFonts w:eastAsia="Garamond"/>
          <w:b/>
          <w:color w:val="000000"/>
        </w:rPr>
        <w:br/>
        <w:t>individual</w:t>
      </w:r>
      <w:r w:rsidR="00C00C07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00C07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00C07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person(not</w:t>
      </w:r>
      <w:r w:rsidR="00C00C07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being</w:t>
      </w:r>
      <w:r w:rsidR="00C00C07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a</w:t>
      </w:r>
      <w:r w:rsidR="00C00C07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company</w:t>
      </w:r>
      <w:r w:rsidR="00C00C07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or</w:t>
      </w:r>
      <w:r w:rsidR="00C00C07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firm)</w:t>
      </w:r>
      <w:r w:rsidR="00C00C07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claiming</w:t>
      </w:r>
      <w:r w:rsidR="00C00C07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 xml:space="preserve">certain </w:t>
      </w:r>
      <w:r w:rsidRPr="00B246C5">
        <w:rPr>
          <w:rFonts w:eastAsia="Garamond"/>
          <w:b/>
          <w:color w:val="000000"/>
        </w:rPr>
        <w:br/>
        <w:t>incomes</w:t>
      </w:r>
      <w:r w:rsidR="00C00C07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without</w:t>
      </w:r>
      <w:r w:rsidR="00C00C07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deduction</w:t>
      </w:r>
      <w:r w:rsidR="00C00C07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of</w:t>
      </w:r>
      <w:r w:rsidR="00C00C07">
        <w:rPr>
          <w:rFonts w:eastAsia="Garamond"/>
          <w:b/>
          <w:color w:val="000000"/>
        </w:rPr>
        <w:t xml:space="preserve"> </w:t>
      </w:r>
      <w:r w:rsidRPr="00B246C5">
        <w:rPr>
          <w:rFonts w:eastAsia="Garamond"/>
          <w:b/>
          <w:color w:val="000000"/>
        </w:rPr>
        <w:t>tax</w:t>
      </w:r>
    </w:p>
    <w:p w14:paraId="10D15373" w14:textId="77777777" w:rsidR="00ED0458" w:rsidRPr="00715D53" w:rsidRDefault="00ED0458" w:rsidP="00ED0458">
      <w:pPr>
        <w:spacing w:before="45" w:line="142" w:lineRule="exact"/>
        <w:ind w:right="72"/>
        <w:jc w:val="center"/>
        <w:textAlignment w:val="baseline"/>
        <w:rPr>
          <w:rFonts w:eastAsia="Arial"/>
          <w:b/>
          <w:color w:val="000000"/>
          <w:spacing w:val="29"/>
          <w:sz w:val="20"/>
          <w:szCs w:val="20"/>
        </w:rPr>
      </w:pPr>
      <w:r w:rsidRPr="00715D53">
        <w:rPr>
          <w:rFonts w:eastAsia="Arial"/>
          <w:b/>
          <w:color w:val="000000"/>
          <w:spacing w:val="29"/>
          <w:sz w:val="20"/>
          <w:szCs w:val="20"/>
        </w:rPr>
        <w:t>PARTI</w:t>
      </w:r>
    </w:p>
    <w:tbl>
      <w:tblPr>
        <w:tblW w:w="0" w:type="auto"/>
        <w:tblInd w:w="8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47"/>
        <w:gridCol w:w="970"/>
        <w:gridCol w:w="470"/>
        <w:gridCol w:w="255"/>
        <w:gridCol w:w="672"/>
        <w:gridCol w:w="63"/>
        <w:gridCol w:w="700"/>
        <w:gridCol w:w="740"/>
        <w:gridCol w:w="498"/>
        <w:gridCol w:w="677"/>
        <w:gridCol w:w="535"/>
        <w:gridCol w:w="1078"/>
      </w:tblGrid>
      <w:tr w:rsidR="008A0970" w:rsidRPr="00AA6008" w14:paraId="16CECFAB" w14:textId="77777777" w:rsidTr="00AC23FB">
        <w:trPr>
          <w:trHeight w:hRule="exact" w:val="288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7B2371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43" w:after="55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6E634B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6E634B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proofErr w:type="spellEnd"/>
            <w:r w:rsidR="006E634B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(Declarant)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40B7687" w14:textId="69A8D6CB" w:rsidR="003F5570" w:rsidRPr="0077723F" w:rsidRDefault="007C2455" w:rsidP="0077723F">
            <w:pPr>
              <w:pStyle w:val="ListParagraph"/>
              <w:numPr>
                <w:ilvl w:val="0"/>
                <w:numId w:val="3"/>
              </w:numPr>
              <w:spacing w:before="45" w:after="46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D10D6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10D6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D10D6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Assessee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</w:t>
            </w:r>
          </w:p>
        </w:tc>
      </w:tr>
      <w:tr w:rsidR="008A0970" w:rsidRPr="00AA6008" w14:paraId="5AB197B8" w14:textId="77777777" w:rsidTr="0077723F">
        <w:trPr>
          <w:trHeight w:hRule="exact" w:val="525"/>
        </w:trPr>
        <w:tc>
          <w:tcPr>
            <w:tcW w:w="151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1968F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before="33" w:after="202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398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F9B1B5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line="240" w:lineRule="atLeas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Previous</w:t>
            </w:r>
            <w:r w:rsidR="00535944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year(P.Y.)</w:t>
            </w:r>
            <w:r w:rsidR="00C07E7B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3</w:t>
            </w:r>
          </w:p>
          <w:p w14:paraId="30234AB7" w14:textId="77777777" w:rsidR="008A0970" w:rsidRPr="00AA6008" w:rsidRDefault="007C2455" w:rsidP="0077723F">
            <w:pPr>
              <w:spacing w:after="53" w:line="240" w:lineRule="atLeas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(for</w:t>
            </w:r>
            <w:r w:rsidR="00535944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302083" w:rsidRPr="00AA6008">
              <w:rPr>
                <w:rFonts w:eastAsia="Garamond"/>
                <w:color w:val="000000"/>
                <w:sz w:val="20"/>
                <w:szCs w:val="20"/>
              </w:rPr>
              <w:t xml:space="preserve"> declaration i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</w:t>
            </w:r>
            <w:r w:rsidR="00535944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being</w:t>
            </w:r>
            <w:r w:rsidR="00535944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made)</w:t>
            </w:r>
          </w:p>
          <w:p w14:paraId="54F61FC7" w14:textId="77777777" w:rsidR="003F5570" w:rsidRPr="00AA6008" w:rsidRDefault="003F5570" w:rsidP="00302083">
            <w:pPr>
              <w:spacing w:after="53" w:line="164" w:lineRule="exact"/>
              <w:ind w:left="360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2DF235" w14:textId="77777777" w:rsidR="008A0970" w:rsidRPr="00AA6008" w:rsidRDefault="007C2455" w:rsidP="00302083">
            <w:pPr>
              <w:pStyle w:val="ListParagraph"/>
              <w:numPr>
                <w:ilvl w:val="0"/>
                <w:numId w:val="3"/>
              </w:numPr>
              <w:spacing w:before="35" w:after="200" w:line="182" w:lineRule="exact"/>
              <w:ind w:right="35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ResidentialStatus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4</w:t>
            </w:r>
          </w:p>
        </w:tc>
      </w:tr>
      <w:tr w:rsidR="008A0970" w:rsidRPr="00AA6008" w14:paraId="1F3697CB" w14:textId="77777777" w:rsidTr="0077723F">
        <w:trPr>
          <w:trHeight w:hRule="exact" w:val="525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65E16" w14:textId="27AA5084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Flat/Door/</w:t>
            </w:r>
            <w:proofErr w:type="spellStart"/>
            <w:r w:rsidRPr="00AA6008">
              <w:rPr>
                <w:rFonts w:eastAsia="Garamond"/>
                <w:color w:val="000000"/>
                <w:sz w:val="20"/>
                <w:szCs w:val="20"/>
              </w:rPr>
              <w:t>BlockNo</w:t>
            </w:r>
            <w:proofErr w:type="spellEnd"/>
            <w:r w:rsidRPr="00AA6008">
              <w:rPr>
                <w:rFonts w:eastAsia="Garamond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245B0A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535944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535944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Premises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C581CC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50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Road/Street/Lane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114FFE" w14:textId="77777777" w:rsidR="008A0970" w:rsidRPr="00AA6008" w:rsidRDefault="007C2455" w:rsidP="0077723F">
            <w:pPr>
              <w:pStyle w:val="ListParagraph"/>
              <w:numPr>
                <w:ilvl w:val="0"/>
                <w:numId w:val="3"/>
              </w:numPr>
              <w:spacing w:after="48" w:line="240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Area/Locality</w:t>
            </w:r>
          </w:p>
        </w:tc>
      </w:tr>
      <w:tr w:rsidR="008A0970" w:rsidRPr="00AA6008" w14:paraId="70A6267E" w14:textId="77777777" w:rsidTr="00AA6008">
        <w:trPr>
          <w:trHeight w:hRule="exact" w:val="444"/>
        </w:trPr>
        <w:tc>
          <w:tcPr>
            <w:tcW w:w="1987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6A1C65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7" w:line="17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Town/City/District</w:t>
            </w:r>
          </w:p>
        </w:tc>
        <w:tc>
          <w:tcPr>
            <w:tcW w:w="1690" w:type="dxa"/>
            <w:gridSpan w:val="4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CFF368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State</w:t>
            </w:r>
          </w:p>
        </w:tc>
        <w:tc>
          <w:tcPr>
            <w:tcW w:w="191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B9B6C6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PIN</w:t>
            </w:r>
          </w:p>
        </w:tc>
        <w:tc>
          <w:tcPr>
            <w:tcW w:w="1613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A5832D" w14:textId="77777777" w:rsidR="008A0970" w:rsidRPr="00AA6008" w:rsidRDefault="007C2455" w:rsidP="003F5570">
            <w:pPr>
              <w:pStyle w:val="ListParagraph"/>
              <w:numPr>
                <w:ilvl w:val="0"/>
                <w:numId w:val="3"/>
              </w:numPr>
              <w:spacing w:after="59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</w:tr>
      <w:tr w:rsidR="008A0970" w:rsidRPr="00AA6008" w14:paraId="2CBF33B4" w14:textId="77777777" w:rsidTr="007C0564">
        <w:trPr>
          <w:trHeight w:hRule="exact" w:val="432"/>
        </w:trPr>
        <w:tc>
          <w:tcPr>
            <w:tcW w:w="2242" w:type="dxa"/>
            <w:gridSpan w:val="4"/>
            <w:vMerge w:val="restart"/>
            <w:tcBorders>
              <w:top w:val="single" w:sz="5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14:paraId="311FA51D" w14:textId="77777777" w:rsidR="008A0970" w:rsidRPr="00AA6008" w:rsidRDefault="007C2455" w:rsidP="006C18C1">
            <w:pPr>
              <w:pStyle w:val="ListParagraph"/>
              <w:numPr>
                <w:ilvl w:val="0"/>
                <w:numId w:val="3"/>
              </w:numPr>
              <w:spacing w:after="306" w:line="206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</w:t>
            </w:r>
            <w:r w:rsidR="00C93D9B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No.(with</w:t>
            </w:r>
            <w:r w:rsidR="00C93D9B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STD Code)and</w:t>
            </w:r>
            <w:r w:rsidR="00C93D9B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Mobile</w:t>
            </w:r>
            <w:r w:rsidR="00C93D9B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No.</w:t>
            </w:r>
          </w:p>
        </w:tc>
        <w:tc>
          <w:tcPr>
            <w:tcW w:w="267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0" w:space="0" w:color="000000"/>
            </w:tcBorders>
          </w:tcPr>
          <w:p w14:paraId="260E0E65" w14:textId="77777777" w:rsidR="008A0970" w:rsidRPr="00AA6008" w:rsidRDefault="007C2455" w:rsidP="001629C1">
            <w:pPr>
              <w:pStyle w:val="ListParagraph"/>
              <w:numPr>
                <w:ilvl w:val="0"/>
                <w:numId w:val="3"/>
              </w:numPr>
              <w:spacing w:line="203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(</w:t>
            </w:r>
            <w:r w:rsidRPr="00AA6008">
              <w:rPr>
                <w:rFonts w:eastAsia="Arial"/>
                <w:color w:val="000000"/>
                <w:sz w:val="20"/>
                <w:szCs w:val="20"/>
              </w:rPr>
              <w:t>a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)Whether</w:t>
            </w:r>
            <w:r w:rsidR="009369AD">
              <w:rPr>
                <w:rFonts w:eastAsia="Garamond"/>
                <w:color w:val="000000"/>
                <w:sz w:val="20"/>
                <w:szCs w:val="20"/>
              </w:rPr>
              <w:t xml:space="preserve"> assessed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</w:t>
            </w:r>
            <w:r w:rsidR="009369A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9369A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 Income-taxAct,1961</w: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5</w:t>
            </w:r>
          </w:p>
          <w:p w14:paraId="044B0FC3" w14:textId="77777777" w:rsidR="008A0970" w:rsidRPr="00AA6008" w:rsidRDefault="00AA6008" w:rsidP="008D6EDA">
            <w:pPr>
              <w:pStyle w:val="ListParagraph"/>
              <w:spacing w:line="203" w:lineRule="exact"/>
              <w:ind w:left="360"/>
              <w:textAlignment w:val="baseline"/>
              <w:rPr>
                <w:rFonts w:eastAsia="Garamond"/>
                <w:color w:val="000000"/>
                <w:spacing w:val="-6"/>
                <w:sz w:val="20"/>
                <w:szCs w:val="20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 xml:space="preserve">(b) If yes, latest assessment year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for</w:t>
            </w:r>
            <w:r w:rsidR="008D6EDA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which</w:t>
            </w:r>
            <w:r w:rsidR="008D6EDA">
              <w:rPr>
                <w:rFonts w:eastAsia="Garamond"/>
                <w:color w:val="000000"/>
                <w:spacing w:val="-6"/>
                <w:sz w:val="20"/>
                <w:szCs w:val="20"/>
              </w:rPr>
              <w:t xml:space="preserve"> </w:t>
            </w:r>
            <w:r w:rsidR="007C2455" w:rsidRPr="00AA6008">
              <w:rPr>
                <w:rFonts w:eastAsia="Garamond"/>
                <w:color w:val="000000"/>
                <w:spacing w:val="-6"/>
                <w:sz w:val="20"/>
                <w:szCs w:val="20"/>
              </w:rPr>
              <w:t>assessed</w:t>
            </w:r>
          </w:p>
        </w:tc>
        <w:tc>
          <w:tcPr>
            <w:tcW w:w="2290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4EA861DD" w14:textId="77777777" w:rsidR="008A0970" w:rsidRPr="00AA6008" w:rsidRDefault="00000000" w:rsidP="007C0564">
            <w:pPr>
              <w:tabs>
                <w:tab w:val="left" w:pos="1152"/>
              </w:tabs>
              <w:spacing w:after="40" w:line="175" w:lineRule="exact"/>
              <w:ind w:right="883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>
              <w:rPr>
                <w:rFonts w:eastAsia="Garamond"/>
                <w:noProof/>
                <w:color w:val="000000"/>
                <w:sz w:val="20"/>
                <w:szCs w:val="20"/>
              </w:rPr>
              <w:pict w14:anchorId="539C64E4">
                <v:rect id="Rectangle 3" o:spid="_x0000_s2050" style="position:absolute;margin-left:54pt;margin-top:16.25pt;width:28.5pt;height:11.25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" filled="f" strokecolor="black [3213]" strokeweight=".25pt"/>
              </w:pict>
            </w:r>
            <w:r>
              <w:rPr>
                <w:rFonts w:eastAsia="Garamond"/>
                <w:noProof/>
                <w:color w:val="000000"/>
                <w:sz w:val="20"/>
                <w:szCs w:val="20"/>
              </w:rPr>
              <w:pict w14:anchorId="31D76076">
                <v:rect id="Rectangle 1" o:spid="_x0000_s2053" style="position:absolute;margin-left:12.75pt;margin-top:16.25pt;width:23.25pt;height:11.2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" filled="f" strokecolor="black [3213]" strokeweight=".25pt"/>
              </w:pict>
            </w:r>
            <w:r w:rsidR="007C0564" w:rsidRPr="00AA6008">
              <w:rPr>
                <w:rFonts w:eastAsia="Garamond"/>
                <w:color w:val="000000"/>
                <w:sz w:val="20"/>
                <w:szCs w:val="20"/>
              </w:rPr>
              <w:t xml:space="preserve">      Yes       No</w:t>
            </w:r>
          </w:p>
        </w:tc>
      </w:tr>
      <w:tr w:rsidR="008A0970" w:rsidRPr="00AA6008" w14:paraId="4CDE91D0" w14:textId="77777777" w:rsidTr="007C0564">
        <w:trPr>
          <w:trHeight w:hRule="exact" w:val="19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0" w:space="0" w:color="000000"/>
              <w:right w:val="single" w:sz="4" w:space="0" w:color="auto"/>
            </w:tcBorders>
          </w:tcPr>
          <w:p w14:paraId="3E2F40C1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0" w:space="0" w:color="000000"/>
            </w:tcBorders>
          </w:tcPr>
          <w:p w14:paraId="35D40714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right w:val="single" w:sz="4" w:space="0" w:color="auto"/>
            </w:tcBorders>
          </w:tcPr>
          <w:p w14:paraId="22205160" w14:textId="77777777" w:rsidR="008A0970" w:rsidRPr="00AA6008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14:paraId="38ADD9EC" w14:textId="77777777" w:rsidTr="00CD246A">
        <w:trPr>
          <w:trHeight w:hRule="exact" w:val="432"/>
        </w:trPr>
        <w:tc>
          <w:tcPr>
            <w:tcW w:w="2242" w:type="dxa"/>
            <w:gridSpan w:val="4"/>
            <w:vMerge/>
            <w:tcBorders>
              <w:top w:val="single" w:sz="0" w:space="0" w:color="000000"/>
              <w:left w:val="single" w:sz="5" w:space="0" w:color="000000"/>
              <w:bottom w:val="single" w:sz="5" w:space="0" w:color="000000"/>
              <w:right w:val="single" w:sz="4" w:space="0" w:color="auto"/>
            </w:tcBorders>
          </w:tcPr>
          <w:p w14:paraId="118CAC69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673" w:type="dxa"/>
            <w:gridSpan w:val="5"/>
            <w:vMerge/>
            <w:tcBorders>
              <w:top w:val="single" w:sz="0" w:space="0" w:color="000000"/>
              <w:left w:val="single" w:sz="4" w:space="0" w:color="auto"/>
              <w:bottom w:val="single" w:sz="4" w:space="0" w:color="auto"/>
              <w:right w:val="none" w:sz="0" w:space="0" w:color="000000"/>
            </w:tcBorders>
          </w:tcPr>
          <w:p w14:paraId="5CBEF56F" w14:textId="77777777" w:rsidR="008A0970" w:rsidRPr="00AA6008" w:rsidRDefault="008A0970">
            <w:pPr>
              <w:rPr>
                <w:sz w:val="20"/>
                <w:szCs w:val="20"/>
              </w:rPr>
            </w:pPr>
          </w:p>
        </w:tc>
        <w:tc>
          <w:tcPr>
            <w:tcW w:w="2290" w:type="dxa"/>
            <w:gridSpan w:val="3"/>
            <w:tcBorders>
              <w:left w:val="none" w:sz="0" w:space="0" w:color="000000"/>
              <w:bottom w:val="single" w:sz="4" w:space="0" w:color="auto"/>
              <w:right w:val="single" w:sz="4" w:space="0" w:color="auto"/>
            </w:tcBorders>
          </w:tcPr>
          <w:p w14:paraId="24DA937E" w14:textId="77777777" w:rsid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  <w:p w14:paraId="70591F63" w14:textId="77777777" w:rsidR="008A0970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  <w:p w14:paraId="26161845" w14:textId="77777777" w:rsidR="00AA6008" w:rsidRPr="00AA6008" w:rsidRDefault="00AA6008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14:paraId="13215F95" w14:textId="77777777" w:rsidTr="00CD246A">
        <w:trPr>
          <w:trHeight w:hRule="exact" w:val="732"/>
        </w:trPr>
        <w:tc>
          <w:tcPr>
            <w:tcW w:w="3677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8DF7D3" w14:textId="77777777" w:rsidR="008A0970" w:rsidRPr="00AA6008" w:rsidRDefault="007C2455" w:rsidP="00440285">
            <w:pPr>
              <w:pStyle w:val="ListParagraph"/>
              <w:numPr>
                <w:ilvl w:val="0"/>
                <w:numId w:val="3"/>
              </w:numPr>
              <w:spacing w:before="46" w:after="55" w:line="158" w:lineRule="exact"/>
              <w:ind w:right="648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Estimated</w:t>
            </w:r>
            <w:r w:rsidR="00440285">
              <w:rPr>
                <w:rFonts w:eastAsia="Garamond"/>
                <w:color w:val="000000"/>
                <w:sz w:val="20"/>
                <w:szCs w:val="20"/>
              </w:rPr>
              <w:t xml:space="preserve"> I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ncome</w:t>
            </w:r>
            <w:r w:rsidR="00440285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440285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440285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this</w:t>
            </w:r>
            <w:r w:rsidR="00440285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 is</w:t>
            </w:r>
            <w:r w:rsidR="00440285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made</w:t>
            </w:r>
          </w:p>
        </w:tc>
        <w:tc>
          <w:tcPr>
            <w:tcW w:w="3528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68F8E5" w14:textId="77777777" w:rsidR="008A0970" w:rsidRPr="00CD246A" w:rsidRDefault="007C2455" w:rsidP="00CD246A">
            <w:pPr>
              <w:pStyle w:val="NoSpacing"/>
              <w:numPr>
                <w:ilvl w:val="0"/>
                <w:numId w:val="3"/>
              </w:numPr>
              <w:spacing w:line="180" w:lineRule="exact"/>
              <w:ind w:left="288" w:hanging="288"/>
              <w:jc w:val="both"/>
              <w:rPr>
                <w:sz w:val="20"/>
                <w:szCs w:val="20"/>
              </w:rPr>
            </w:pPr>
            <w:r w:rsidRPr="00CD246A">
              <w:rPr>
                <w:sz w:val="20"/>
                <w:szCs w:val="20"/>
              </w:rPr>
              <w:t>EstimatedtotalincomeoftheP.Y.inwhichincomementionedincolumn16tobe</w:t>
            </w:r>
            <w:r w:rsidR="00B52040" w:rsidRPr="00CD246A">
              <w:rPr>
                <w:sz w:val="20"/>
                <w:szCs w:val="20"/>
              </w:rPr>
              <w:t>included</w:t>
            </w:r>
            <w:r w:rsidR="00CD246A" w:rsidRPr="00CD246A">
              <w:rPr>
                <w:sz w:val="20"/>
                <w:szCs w:val="20"/>
                <w:vertAlign w:val="superscript"/>
              </w:rPr>
              <w:t>6</w:t>
            </w:r>
          </w:p>
        </w:tc>
      </w:tr>
      <w:tr w:rsidR="008A0970" w:rsidRPr="00AA6008" w14:paraId="34EA7AB6" w14:textId="77777777" w:rsidTr="00AC23FB">
        <w:trPr>
          <w:trHeight w:hRule="exact" w:val="237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5C95C6" w14:textId="77777777" w:rsidR="008A0970" w:rsidRPr="00AA6008" w:rsidRDefault="007C2455" w:rsidP="00B52040">
            <w:pPr>
              <w:pStyle w:val="ListParagraph"/>
              <w:numPr>
                <w:ilvl w:val="0"/>
                <w:numId w:val="3"/>
              </w:numPr>
              <w:spacing w:before="37" w:after="39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DetailsofFormNo.15Gotherthanthisformfiledduringthepreviousyear,ifany</w:t>
            </w:r>
            <w:r w:rsidR="00B52040"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7</w:t>
            </w:r>
          </w:p>
        </w:tc>
      </w:tr>
      <w:tr w:rsidR="008A0970" w:rsidRPr="00AA6008" w14:paraId="5195A684" w14:textId="77777777" w:rsidTr="00CD246A">
        <w:trPr>
          <w:trHeight w:hRule="exact" w:val="354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727149" w14:textId="77777777" w:rsidR="008A0970" w:rsidRPr="00AA6008" w:rsidRDefault="007C2455" w:rsidP="00AC23FB">
            <w:pPr>
              <w:spacing w:before="33" w:after="45" w:line="175" w:lineRule="exact"/>
              <w:ind w:right="380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TotalNo.ofFormNo.15Gfiled</w:t>
            </w: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0CDD8" w14:textId="77777777" w:rsidR="008A0970" w:rsidRPr="00AA6008" w:rsidRDefault="007C2455" w:rsidP="00AC23FB">
            <w:pPr>
              <w:spacing w:before="33" w:after="45" w:line="175" w:lineRule="exact"/>
              <w:ind w:right="471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AggregateamountofincomeforwhichFormNo.15Gfiled</w:t>
            </w:r>
          </w:p>
        </w:tc>
      </w:tr>
      <w:tr w:rsidR="008A0970" w:rsidRPr="00AA6008" w14:paraId="5DCF4D05" w14:textId="77777777" w:rsidTr="001629C1">
        <w:trPr>
          <w:trHeight w:hRule="exact" w:val="438"/>
        </w:trPr>
        <w:tc>
          <w:tcPr>
            <w:tcW w:w="2914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2207FE" w14:textId="77777777" w:rsidR="008A0970" w:rsidRPr="00AA6008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4291" w:type="dxa"/>
            <w:gridSpan w:val="7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9986A6" w14:textId="77777777" w:rsidR="008A0970" w:rsidRPr="00AA6008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  <w:tr w:rsidR="008A0970" w:rsidRPr="00AA6008" w14:paraId="1A99E682" w14:textId="77777777" w:rsidTr="00CD246A">
        <w:trPr>
          <w:trHeight w:hRule="exact" w:val="372"/>
        </w:trPr>
        <w:tc>
          <w:tcPr>
            <w:tcW w:w="7205" w:type="dxa"/>
            <w:gridSpan w:val="1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CA93ED" w14:textId="77777777" w:rsidR="008A0970" w:rsidRPr="00AA6008" w:rsidRDefault="007C2455" w:rsidP="00300970">
            <w:pPr>
              <w:pStyle w:val="ListParagraph"/>
              <w:numPr>
                <w:ilvl w:val="0"/>
                <w:numId w:val="6"/>
              </w:numPr>
              <w:spacing w:before="33" w:after="50" w:line="175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Details</w:t>
            </w:r>
            <w:r w:rsidR="00300970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300970">
              <w:rPr>
                <w:rFonts w:eastAsia="Garamond"/>
                <w:color w:val="000000"/>
                <w:sz w:val="20"/>
                <w:szCs w:val="20"/>
              </w:rPr>
              <w:t xml:space="preserve"> i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ncome</w:t>
            </w:r>
            <w:r w:rsidR="00300970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300970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300970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300970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300970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300970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filed</w:t>
            </w:r>
          </w:p>
        </w:tc>
      </w:tr>
      <w:tr w:rsidR="008A0970" w:rsidRPr="00AA6008" w14:paraId="3AD6C2F3" w14:textId="77777777" w:rsidTr="00817004">
        <w:trPr>
          <w:trHeight w:hRule="exact" w:val="720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D2CC300" w14:textId="77777777"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Sl. No.</w:t>
            </w: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59418C33" w14:textId="77777777" w:rsidR="00CD246A" w:rsidRDefault="007C2455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Identification</w:t>
            </w:r>
            <w:r w:rsidR="006623A9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number</w:t>
            </w:r>
            <w:r w:rsidR="006623A9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6623A9">
              <w:rPr>
                <w:rFonts w:eastAsia="Garamond"/>
                <w:color w:val="000000"/>
                <w:sz w:val="20"/>
                <w:szCs w:val="20"/>
              </w:rPr>
              <w:t xml:space="preserve"> r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elevant investment/account,</w:t>
            </w:r>
          </w:p>
          <w:p w14:paraId="42AC5905" w14:textId="77777777" w:rsidR="008A0970" w:rsidRPr="00CD246A" w:rsidRDefault="00CD246A" w:rsidP="007E49E2">
            <w:pPr>
              <w:spacing w:before="65" w:after="43" w:line="152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="Garamond"/>
                <w:color w:val="000000"/>
                <w:sz w:val="20"/>
                <w:szCs w:val="20"/>
              </w:rPr>
              <w:t>etc</w:t>
            </w:r>
            <w:r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8</w:t>
            </w: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8DFDC25" w14:textId="77777777"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Nature</w:t>
            </w:r>
            <w:r w:rsidR="006623A9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6623A9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F0D74A5" w14:textId="77777777" w:rsidR="008A0970" w:rsidRPr="00AA6008" w:rsidRDefault="007C2455" w:rsidP="007E49E2">
            <w:pPr>
              <w:spacing w:before="54" w:after="50" w:line="154" w:lineRule="exact"/>
              <w:ind w:left="108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Section</w:t>
            </w:r>
            <w:r w:rsidR="006623A9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under</w:t>
            </w:r>
            <w:r w:rsidR="006623A9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6623A9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tax is</w:t>
            </w:r>
            <w:r w:rsidR="006623A9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deductible</w:t>
            </w: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240CBC9" w14:textId="77777777" w:rsidR="008A0970" w:rsidRPr="00AA6008" w:rsidRDefault="007C2455" w:rsidP="007E49E2">
            <w:pPr>
              <w:spacing w:before="33" w:after="204" w:line="175" w:lineRule="exact"/>
              <w:jc w:val="center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</w:t>
            </w:r>
            <w:r w:rsidR="006623A9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6623A9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</w:p>
        </w:tc>
      </w:tr>
      <w:tr w:rsidR="008A0970" w:rsidRPr="00AA6008" w14:paraId="25DF1693" w14:textId="77777777" w:rsidTr="00817004">
        <w:trPr>
          <w:trHeight w:hRule="exact" w:val="354"/>
        </w:trPr>
        <w:tc>
          <w:tcPr>
            <w:tcW w:w="5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01B187" w14:textId="77777777" w:rsidR="008A0970" w:rsidRPr="00AA6008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2430" w:type="dxa"/>
            <w:gridSpan w:val="5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046C4C" w14:textId="77777777" w:rsidR="008A0970" w:rsidRPr="00AA6008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144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B7ACB" w14:textId="77777777" w:rsidR="008A0970" w:rsidRPr="00AA6008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1710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62C01E" w14:textId="77777777" w:rsidR="008A0970" w:rsidRPr="00AA6008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  <w:tc>
          <w:tcPr>
            <w:tcW w:w="107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714133" w14:textId="77777777" w:rsidR="008A0970" w:rsidRPr="00AA6008" w:rsidRDefault="008A0970">
            <w:pPr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</w:p>
        </w:tc>
      </w:tr>
    </w:tbl>
    <w:p w14:paraId="7A71BF18" w14:textId="77777777" w:rsidR="00CA6E03" w:rsidRPr="00AA6008" w:rsidRDefault="00CA6E03">
      <w:pPr>
        <w:spacing w:after="173" w:line="20" w:lineRule="exact"/>
        <w:rPr>
          <w:sz w:val="20"/>
          <w:szCs w:val="20"/>
        </w:rPr>
      </w:pPr>
      <w:r w:rsidRPr="00AA6008">
        <w:rPr>
          <w:sz w:val="20"/>
          <w:szCs w:val="20"/>
        </w:rPr>
        <w:t>………….</w:t>
      </w:r>
    </w:p>
    <w:p w14:paraId="78BCF6AC" w14:textId="77777777" w:rsidR="008A0970" w:rsidRPr="00AA6008" w:rsidRDefault="00000000" w:rsidP="00817004">
      <w:pPr>
        <w:spacing w:before="102" w:line="243" w:lineRule="exact"/>
        <w:ind w:left="4320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  <w:vertAlign w:val="superscript"/>
        </w:rPr>
      </w:pPr>
      <w:r>
        <w:rPr>
          <w:sz w:val="20"/>
          <w:szCs w:val="20"/>
        </w:rPr>
        <w:pict w14:anchorId="2E9C5C58">
          <v:line id="_x0000_s2051" style="position:absolute;left:0;text-align:left;z-index:251658240;mso-position-horizontal-relative:page;mso-position-vertical-relative:page" from="429.7pt,545.25pt" to="548.55pt,545.25pt" strokeweight=".95pt">
            <v:stroke dashstyle="1 1"/>
            <w10:wrap anchorx="page" anchory="page"/>
          </v:line>
        </w:pic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t>…………….……………………</w:t>
      </w:r>
      <w:r w:rsidR="00817004">
        <w:rPr>
          <w:rFonts w:eastAsia="Garamond"/>
          <w:i/>
          <w:color w:val="000000"/>
          <w:spacing w:val="15"/>
          <w:sz w:val="20"/>
          <w:szCs w:val="20"/>
        </w:rPr>
        <w:br/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Signatureofthe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</w:rPr>
        <w:t>Declarant</w:t>
      </w:r>
      <w:r w:rsidR="009A1510" w:rsidRPr="00AA6008">
        <w:rPr>
          <w:rFonts w:eastAsia="Garamond"/>
          <w:i/>
          <w:color w:val="000000"/>
          <w:spacing w:val="15"/>
          <w:sz w:val="20"/>
          <w:szCs w:val="20"/>
          <w:vertAlign w:val="superscript"/>
        </w:rPr>
        <w:t>9</w:t>
      </w:r>
    </w:p>
    <w:p w14:paraId="0450278A" w14:textId="77777777"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14:paraId="120980C6" w14:textId="77777777" w:rsidR="00AC23FB" w:rsidRDefault="00AC23FB">
      <w:pPr>
        <w:spacing w:before="87" w:line="236" w:lineRule="exact"/>
        <w:jc w:val="center"/>
        <w:textAlignment w:val="baseline"/>
        <w:rPr>
          <w:rFonts w:eastAsia="Verdana"/>
          <w:b/>
          <w:i/>
          <w:color w:val="000000"/>
          <w:spacing w:val="4"/>
          <w:sz w:val="20"/>
          <w:szCs w:val="20"/>
        </w:rPr>
      </w:pPr>
    </w:p>
    <w:p w14:paraId="119DE2C8" w14:textId="77777777" w:rsidR="008A0970" w:rsidRPr="00AA6008" w:rsidRDefault="007D6E81">
      <w:pPr>
        <w:spacing w:before="87" w:line="236" w:lineRule="exact"/>
        <w:jc w:val="center"/>
        <w:textAlignment w:val="baseline"/>
        <w:rPr>
          <w:rFonts w:eastAsia="Verdana"/>
          <w:i/>
          <w:color w:val="000000"/>
          <w:spacing w:val="4"/>
          <w:sz w:val="20"/>
          <w:szCs w:val="20"/>
        </w:rPr>
      </w:pPr>
      <w:r w:rsidRPr="00AA6008">
        <w:rPr>
          <w:rFonts w:eastAsia="Verdana"/>
          <w:b/>
          <w:i/>
          <w:color w:val="000000"/>
          <w:spacing w:val="4"/>
          <w:sz w:val="20"/>
          <w:szCs w:val="20"/>
        </w:rPr>
        <w:lastRenderedPageBreak/>
        <w:t>Declaration/Verification</w:t>
      </w:r>
      <w:r w:rsidR="006B43D1" w:rsidRPr="00AA6008">
        <w:rPr>
          <w:rFonts w:eastAsia="Verdana"/>
          <w:i/>
          <w:color w:val="000000"/>
          <w:spacing w:val="4"/>
          <w:sz w:val="20"/>
          <w:szCs w:val="20"/>
          <w:vertAlign w:val="superscript"/>
        </w:rPr>
        <w:t>10</w:t>
      </w:r>
      <w:r w:rsidR="00F7230B" w:rsidRPr="00AA6008">
        <w:rPr>
          <w:rFonts w:eastAsia="Verdana"/>
          <w:i/>
          <w:color w:val="000000"/>
          <w:spacing w:val="4"/>
          <w:sz w:val="20"/>
          <w:szCs w:val="20"/>
        </w:rPr>
        <w:br/>
      </w:r>
    </w:p>
    <w:p w14:paraId="7111C4A1" w14:textId="024E9C69" w:rsidR="008A0970" w:rsidRPr="002C61B8" w:rsidRDefault="007C2455" w:rsidP="002C61B8">
      <w:pPr>
        <w:pStyle w:val="NoSpacing"/>
        <w:jc w:val="both"/>
      </w:pPr>
      <w:r w:rsidRPr="00AA6008">
        <w:t>*</w:t>
      </w:r>
      <w:r w:rsidRPr="002C61B8">
        <w:t>I/We...............................................................do</w:t>
      </w:r>
      <w:r w:rsidR="002C61B8">
        <w:t xml:space="preserve"> </w:t>
      </w:r>
      <w:r w:rsidRPr="002C61B8">
        <w:t>hereby</w:t>
      </w:r>
      <w:r w:rsidR="002C61B8">
        <w:t xml:space="preserve"> </w:t>
      </w:r>
      <w:r w:rsidRPr="002C61B8">
        <w:t>declare</w:t>
      </w:r>
      <w:r w:rsidR="002C61B8">
        <w:t xml:space="preserve"> </w:t>
      </w:r>
      <w:r w:rsidRPr="002C61B8">
        <w:t>that</w:t>
      </w:r>
      <w:r w:rsidR="002C61B8">
        <w:t xml:space="preserve"> </w:t>
      </w:r>
      <w:r w:rsidRPr="002C61B8">
        <w:t>to</w:t>
      </w:r>
      <w:r w:rsidR="002C61B8">
        <w:t xml:space="preserve"> </w:t>
      </w:r>
      <w:r w:rsidRPr="002C61B8">
        <w:t>the</w:t>
      </w:r>
      <w:r w:rsidR="002C61B8">
        <w:t xml:space="preserve"> </w:t>
      </w:r>
      <w:r w:rsidRPr="002C61B8">
        <w:t>best</w:t>
      </w:r>
      <w:r w:rsidR="002C61B8">
        <w:t xml:space="preserve"> </w:t>
      </w:r>
      <w:r w:rsidRPr="002C61B8">
        <w:t>of</w:t>
      </w:r>
      <w:r w:rsidR="002C61B8">
        <w:t xml:space="preserve"> </w:t>
      </w:r>
      <w:r w:rsidRPr="002C61B8">
        <w:t>*my/our</w:t>
      </w:r>
      <w:r w:rsidR="002C61B8">
        <w:t xml:space="preserve"> </w:t>
      </w:r>
      <w:r w:rsidRPr="002C61B8">
        <w:t>knowledge</w:t>
      </w:r>
      <w:r w:rsidR="002C61B8">
        <w:t xml:space="preserve"> </w:t>
      </w:r>
      <w:r w:rsidRPr="002C61B8">
        <w:t>and</w:t>
      </w:r>
      <w:r w:rsidR="002C61B8">
        <w:t xml:space="preserve"> </w:t>
      </w:r>
      <w:r w:rsidRPr="002C61B8">
        <w:t>belief</w:t>
      </w:r>
      <w:r w:rsidR="002C61B8">
        <w:t xml:space="preserve"> </w:t>
      </w:r>
      <w:r w:rsidRPr="002C61B8">
        <w:t>what</w:t>
      </w:r>
      <w:r w:rsidR="002C61B8">
        <w:t xml:space="preserve"> </w:t>
      </w:r>
      <w:r w:rsidRPr="002C61B8">
        <w:t>is</w:t>
      </w:r>
      <w:r w:rsidR="002C61B8">
        <w:t xml:space="preserve"> </w:t>
      </w:r>
      <w:r w:rsidRPr="002C61B8">
        <w:t>stated</w:t>
      </w:r>
      <w:r w:rsidR="002C61B8">
        <w:t xml:space="preserve"> </w:t>
      </w:r>
      <w:r w:rsidRPr="002C61B8">
        <w:t>above</w:t>
      </w:r>
      <w:r w:rsidR="002C61B8">
        <w:t xml:space="preserve"> </w:t>
      </w:r>
      <w:r w:rsidRPr="002C61B8">
        <w:t>is</w:t>
      </w:r>
      <w:r w:rsidR="002C61B8">
        <w:t xml:space="preserve"> </w:t>
      </w:r>
      <w:r w:rsidRPr="002C61B8">
        <w:t>correct,</w:t>
      </w:r>
      <w:r w:rsidR="002C61B8">
        <w:t xml:space="preserve"> </w:t>
      </w:r>
      <w:r w:rsidRPr="002C61B8">
        <w:t>complete</w:t>
      </w:r>
      <w:r w:rsidR="002C61B8">
        <w:t xml:space="preserve"> </w:t>
      </w:r>
      <w:r w:rsidRPr="002C61B8">
        <w:t>and</w:t>
      </w:r>
      <w:r w:rsidR="002C61B8">
        <w:t xml:space="preserve"> </w:t>
      </w:r>
      <w:r w:rsidRPr="002C61B8">
        <w:t>is</w:t>
      </w:r>
      <w:r w:rsidR="002C61B8">
        <w:t xml:space="preserve"> </w:t>
      </w:r>
      <w:r w:rsidRPr="002C61B8">
        <w:t>truly stated.*I/We</w:t>
      </w:r>
      <w:r w:rsidR="00121AC0" w:rsidRPr="002C61B8">
        <w:t xml:space="preserve"> </w:t>
      </w:r>
      <w:r w:rsidRPr="002C61B8">
        <w:t>declare</w:t>
      </w:r>
      <w:r w:rsidR="00121AC0" w:rsidRPr="002C61B8">
        <w:t xml:space="preserve"> </w:t>
      </w:r>
      <w:r w:rsidRPr="002C61B8">
        <w:t>that the</w:t>
      </w:r>
      <w:r w:rsidR="00E677E5">
        <w:t xml:space="preserve"> </w:t>
      </w:r>
      <w:r w:rsidRPr="002C61B8">
        <w:t>incomes</w:t>
      </w:r>
      <w:r w:rsidR="00E677E5">
        <w:t xml:space="preserve"> </w:t>
      </w:r>
      <w:r w:rsidRPr="002C61B8">
        <w:t>referred</w:t>
      </w:r>
      <w:r w:rsidR="00E677E5">
        <w:t xml:space="preserve"> </w:t>
      </w:r>
      <w:r w:rsidRPr="002C61B8">
        <w:t>to</w:t>
      </w:r>
      <w:r w:rsidR="00E677E5">
        <w:t xml:space="preserve"> </w:t>
      </w:r>
      <w:r w:rsidRPr="002C61B8">
        <w:t>in</w:t>
      </w:r>
      <w:r w:rsidR="00E677E5">
        <w:t xml:space="preserve"> </w:t>
      </w:r>
      <w:r w:rsidRPr="002C61B8">
        <w:t>this</w:t>
      </w:r>
      <w:r w:rsidR="00E677E5">
        <w:t xml:space="preserve"> </w:t>
      </w:r>
      <w:r w:rsidRPr="002C61B8">
        <w:t>form</w:t>
      </w:r>
      <w:r w:rsidR="00E677E5">
        <w:t xml:space="preserve"> </w:t>
      </w:r>
      <w:r w:rsidRPr="002C61B8">
        <w:t>are</w:t>
      </w:r>
      <w:r w:rsidR="00E677E5">
        <w:t xml:space="preserve"> </w:t>
      </w:r>
      <w:r w:rsidRPr="002C61B8">
        <w:t>not</w:t>
      </w:r>
      <w:r w:rsidR="00E677E5">
        <w:t xml:space="preserve"> </w:t>
      </w:r>
      <w:r w:rsidRPr="002C61B8">
        <w:t>includible</w:t>
      </w:r>
      <w:r w:rsidR="00E677E5">
        <w:t xml:space="preserve"> </w:t>
      </w:r>
      <w:r w:rsidRPr="002C61B8">
        <w:t>in</w:t>
      </w:r>
      <w:r w:rsidR="00E677E5">
        <w:t xml:space="preserve"> </w:t>
      </w:r>
      <w:r w:rsidRPr="002C61B8">
        <w:t>the</w:t>
      </w:r>
      <w:r w:rsidR="00E677E5">
        <w:t xml:space="preserve"> </w:t>
      </w:r>
      <w:r w:rsidRPr="002C61B8">
        <w:t>total</w:t>
      </w:r>
      <w:r w:rsidR="00E677E5">
        <w:t xml:space="preserve"> </w:t>
      </w:r>
      <w:r w:rsidRPr="002C61B8">
        <w:t>income</w:t>
      </w:r>
      <w:r w:rsidR="00E677E5">
        <w:t xml:space="preserve"> </w:t>
      </w:r>
      <w:r w:rsidRPr="002C61B8">
        <w:t>of</w:t>
      </w:r>
      <w:r w:rsidR="00E677E5">
        <w:t xml:space="preserve"> </w:t>
      </w:r>
      <w:r w:rsidRPr="002C61B8">
        <w:t>any other</w:t>
      </w:r>
      <w:r w:rsidR="00121AC0" w:rsidRPr="002C61B8">
        <w:t xml:space="preserve"> </w:t>
      </w:r>
      <w:r w:rsidRPr="002C61B8">
        <w:t>person under</w:t>
      </w:r>
      <w:r w:rsidR="00E677E5">
        <w:t xml:space="preserve"> </w:t>
      </w:r>
      <w:r w:rsidRPr="002C61B8">
        <w:t>sections</w:t>
      </w:r>
      <w:r w:rsidR="00E677E5">
        <w:t xml:space="preserve"> </w:t>
      </w:r>
      <w:r w:rsidRPr="002C61B8">
        <w:t>60</w:t>
      </w:r>
      <w:r w:rsidR="00E677E5">
        <w:t xml:space="preserve"> </w:t>
      </w:r>
      <w:r w:rsidRPr="002C61B8">
        <w:t>to</w:t>
      </w:r>
      <w:r w:rsidR="00E677E5">
        <w:t xml:space="preserve"> </w:t>
      </w:r>
      <w:r w:rsidRPr="002C61B8">
        <w:t>64</w:t>
      </w:r>
      <w:r w:rsidR="00E677E5">
        <w:t xml:space="preserve"> </w:t>
      </w:r>
      <w:r w:rsidRPr="002C61B8">
        <w:t>of</w:t>
      </w:r>
      <w:r w:rsidR="00E677E5">
        <w:t xml:space="preserve"> </w:t>
      </w:r>
      <w:r w:rsidRPr="002C61B8">
        <w:t>the</w:t>
      </w:r>
      <w:r w:rsidR="00E677E5">
        <w:t xml:space="preserve"> </w:t>
      </w:r>
      <w:r w:rsidRPr="002C61B8">
        <w:t>Income-tax</w:t>
      </w:r>
      <w:r w:rsidR="00E677E5">
        <w:t xml:space="preserve"> </w:t>
      </w:r>
      <w:r w:rsidRPr="002C61B8">
        <w:t>Act,1961.*I/We</w:t>
      </w:r>
      <w:r w:rsidR="00E677E5">
        <w:t xml:space="preserve"> </w:t>
      </w:r>
      <w:r w:rsidRPr="002C61B8">
        <w:t>further</w:t>
      </w:r>
      <w:r w:rsidR="00E677E5">
        <w:t xml:space="preserve"> </w:t>
      </w:r>
      <w:r w:rsidRPr="002C61B8">
        <w:t>declare</w:t>
      </w:r>
      <w:r w:rsidR="00E677E5">
        <w:t xml:space="preserve"> </w:t>
      </w:r>
      <w:r w:rsidRPr="002C61B8">
        <w:t>that</w:t>
      </w:r>
      <w:r w:rsidR="00E677E5">
        <w:t xml:space="preserve"> </w:t>
      </w:r>
      <w:r w:rsidRPr="002C61B8">
        <w:t>the</w:t>
      </w:r>
      <w:r w:rsidR="00E677E5">
        <w:t xml:space="preserve"> </w:t>
      </w:r>
      <w:r w:rsidRPr="002C61B8">
        <w:t>tax*</w:t>
      </w:r>
      <w:r w:rsidR="00E677E5">
        <w:t xml:space="preserve"> </w:t>
      </w:r>
      <w:r w:rsidRPr="002C61B8">
        <w:t>on my/our</w:t>
      </w:r>
      <w:r w:rsidR="00E677E5">
        <w:t xml:space="preserve"> </w:t>
      </w:r>
      <w:r w:rsidRPr="002C61B8">
        <w:t>estimated</w:t>
      </w:r>
      <w:r w:rsidR="00E677E5">
        <w:t xml:space="preserve"> </w:t>
      </w:r>
      <w:r w:rsidRPr="002C61B8">
        <w:t>total</w:t>
      </w:r>
      <w:r w:rsidR="00E677E5">
        <w:t xml:space="preserve"> </w:t>
      </w:r>
      <w:r w:rsidRPr="002C61B8">
        <w:t>income</w:t>
      </w:r>
      <w:r w:rsidR="00E677E5">
        <w:t xml:space="preserve"> </w:t>
      </w:r>
      <w:r w:rsidRPr="002C61B8">
        <w:t>including*income/incomes</w:t>
      </w:r>
      <w:r w:rsidR="00E677E5">
        <w:t xml:space="preserve"> </w:t>
      </w:r>
      <w:r w:rsidRPr="002C61B8">
        <w:t>referred</w:t>
      </w:r>
      <w:r w:rsidR="00E677E5">
        <w:t xml:space="preserve"> </w:t>
      </w:r>
      <w:r w:rsidRPr="002C61B8">
        <w:t>to</w:t>
      </w:r>
      <w:r w:rsidR="00E677E5">
        <w:t xml:space="preserve"> </w:t>
      </w:r>
      <w:r w:rsidRPr="002C61B8">
        <w:t>in</w:t>
      </w:r>
      <w:r w:rsidR="00E677E5">
        <w:t xml:space="preserve"> </w:t>
      </w:r>
      <w:r w:rsidRPr="002C61B8">
        <w:t>column</w:t>
      </w:r>
      <w:r w:rsidR="00E677E5">
        <w:t xml:space="preserve"> </w:t>
      </w:r>
      <w:r w:rsidRPr="002C61B8">
        <w:t>16*</w:t>
      </w:r>
      <w:r w:rsidR="00E677E5">
        <w:t xml:space="preserve"> </w:t>
      </w:r>
      <w:r w:rsidRPr="002C61B8">
        <w:t>and aggregate</w:t>
      </w:r>
      <w:r w:rsidR="00E677E5">
        <w:t xml:space="preserve"> </w:t>
      </w:r>
      <w:r w:rsidRPr="002C61B8">
        <w:t>amount</w:t>
      </w:r>
      <w:r w:rsidR="00E677E5">
        <w:t xml:space="preserve">  </w:t>
      </w:r>
      <w:r w:rsidRPr="002C61B8">
        <w:t>of</w:t>
      </w:r>
      <w:r w:rsidR="00E677E5">
        <w:t xml:space="preserve"> </w:t>
      </w:r>
      <w:r w:rsidRPr="002C61B8">
        <w:t>*income/incomes</w:t>
      </w:r>
      <w:r w:rsidR="00E677E5">
        <w:t xml:space="preserve"> </w:t>
      </w:r>
      <w:r w:rsidRPr="002C61B8">
        <w:t>referred</w:t>
      </w:r>
      <w:r w:rsidR="00E677E5">
        <w:t xml:space="preserve"> </w:t>
      </w:r>
      <w:r w:rsidRPr="002C61B8">
        <w:t>to</w:t>
      </w:r>
      <w:r w:rsidR="00E677E5">
        <w:t xml:space="preserve"> </w:t>
      </w:r>
      <w:r w:rsidRPr="002C61B8">
        <w:t>in</w:t>
      </w:r>
      <w:r w:rsidR="00E677E5">
        <w:t xml:space="preserve"> </w:t>
      </w:r>
      <w:r w:rsidRPr="002C61B8">
        <w:t>column</w:t>
      </w:r>
      <w:r w:rsidR="00E677E5">
        <w:t xml:space="preserve"> </w:t>
      </w:r>
      <w:r w:rsidRPr="002C61B8">
        <w:t>18</w:t>
      </w:r>
      <w:r w:rsidR="00E677E5">
        <w:t xml:space="preserve"> </w:t>
      </w:r>
      <w:r w:rsidRPr="002C61B8">
        <w:t>computed</w:t>
      </w:r>
      <w:r w:rsidR="00E677E5">
        <w:t xml:space="preserve"> </w:t>
      </w:r>
      <w:r w:rsidRPr="002C61B8">
        <w:t>in</w:t>
      </w:r>
      <w:r w:rsidR="00E677E5">
        <w:t xml:space="preserve"> </w:t>
      </w:r>
      <w:r w:rsidRPr="002C61B8">
        <w:t>accordance with</w:t>
      </w:r>
      <w:r w:rsidR="00E677E5">
        <w:t xml:space="preserve"> </w:t>
      </w:r>
      <w:r w:rsidRPr="002C61B8">
        <w:t>the</w:t>
      </w:r>
      <w:r w:rsidR="00E677E5">
        <w:t xml:space="preserve"> </w:t>
      </w:r>
      <w:r w:rsidRPr="002C61B8">
        <w:t>provisions</w:t>
      </w:r>
      <w:r w:rsidR="00E677E5">
        <w:t xml:space="preserve"> </w:t>
      </w:r>
      <w:r w:rsidRPr="002C61B8">
        <w:t>of</w:t>
      </w:r>
      <w:r w:rsidR="00E677E5">
        <w:t xml:space="preserve"> </w:t>
      </w:r>
      <w:r w:rsidRPr="002C61B8">
        <w:t>the</w:t>
      </w:r>
      <w:r w:rsidR="00E677E5">
        <w:t xml:space="preserve"> </w:t>
      </w:r>
      <w:r w:rsidRPr="002C61B8">
        <w:t>Income-tax</w:t>
      </w:r>
      <w:r w:rsidR="00E677E5">
        <w:t xml:space="preserve"> </w:t>
      </w:r>
      <w:r w:rsidRPr="002C61B8">
        <w:t>Act,1961,for</w:t>
      </w:r>
      <w:r w:rsidR="00E677E5">
        <w:t xml:space="preserve"> </w:t>
      </w:r>
      <w:r w:rsidRPr="002C61B8">
        <w:t>the</w:t>
      </w:r>
      <w:r w:rsidR="00E677E5">
        <w:t xml:space="preserve"> </w:t>
      </w:r>
      <w:r w:rsidRPr="002C61B8">
        <w:t>previous year</w:t>
      </w:r>
      <w:r w:rsidR="00922C67" w:rsidRPr="002C61B8">
        <w:t xml:space="preserve"> </w:t>
      </w:r>
      <w:r w:rsidRPr="002C61B8">
        <w:t>ending</w:t>
      </w:r>
      <w:r w:rsidR="00922C67" w:rsidRPr="002C61B8">
        <w:t xml:space="preserve"> </w:t>
      </w:r>
      <w:r w:rsidRPr="002C61B8">
        <w:t>on</w:t>
      </w:r>
      <w:r w:rsidR="00922C67" w:rsidRPr="002C61B8">
        <w:t xml:space="preserve"> 31</w:t>
      </w:r>
      <w:r w:rsidR="00F11C08" w:rsidRPr="002C61B8">
        <w:t>1-MAR-202</w:t>
      </w:r>
      <w:r w:rsidR="00922C67" w:rsidRPr="002C61B8">
        <w:t>2</w:t>
      </w:r>
      <w:r w:rsidR="006B43D1" w:rsidRPr="002C61B8">
        <w:t xml:space="preserve">. </w:t>
      </w:r>
      <w:r w:rsidR="00121AC0" w:rsidRPr="002C61B8">
        <w:t>R</w:t>
      </w:r>
      <w:r w:rsidRPr="002C61B8">
        <w:t>elevant</w:t>
      </w:r>
      <w:r w:rsidR="00121AC0" w:rsidRPr="002C61B8">
        <w:t xml:space="preserve"> </w:t>
      </w:r>
      <w:r w:rsidRPr="002C61B8">
        <w:t>to</w:t>
      </w:r>
      <w:r w:rsidR="00121AC0" w:rsidRPr="002C61B8">
        <w:t xml:space="preserve"> </w:t>
      </w:r>
      <w:r w:rsidRPr="002C61B8">
        <w:t>the</w:t>
      </w:r>
      <w:r w:rsidR="00121AC0" w:rsidRPr="002C61B8">
        <w:t xml:space="preserve"> </w:t>
      </w:r>
      <w:r w:rsidRPr="002C61B8">
        <w:t>assessment year</w:t>
      </w:r>
      <w:r w:rsidR="009A710B">
        <w:t xml:space="preserve"> </w:t>
      </w:r>
      <w:r w:rsidR="00F11C08" w:rsidRPr="002C61B8">
        <w:t>202</w:t>
      </w:r>
      <w:r w:rsidR="00922C67" w:rsidRPr="002C61B8">
        <w:t>2</w:t>
      </w:r>
      <w:r w:rsidR="00F11C08" w:rsidRPr="002C61B8">
        <w:t>-202</w:t>
      </w:r>
      <w:r w:rsidR="00922C67" w:rsidRPr="002C61B8">
        <w:t>3</w:t>
      </w:r>
      <w:r w:rsidRPr="002C61B8">
        <w:t>.</w:t>
      </w:r>
      <w:r w:rsidR="009A710B">
        <w:t xml:space="preserve"> </w:t>
      </w:r>
      <w:r w:rsidR="009A710B" w:rsidRPr="002C61B8">
        <w:t>W</w:t>
      </w:r>
      <w:r w:rsidRPr="002C61B8">
        <w:t>ill</w:t>
      </w:r>
      <w:r w:rsidR="009A710B">
        <w:t xml:space="preserve"> </w:t>
      </w:r>
      <w:r w:rsidRPr="002C61B8">
        <w:t>be</w:t>
      </w:r>
      <w:r w:rsidR="009A710B">
        <w:t xml:space="preserve"> </w:t>
      </w:r>
      <w:r w:rsidRPr="002C61B8">
        <w:t>nil.</w:t>
      </w:r>
      <w:r w:rsidR="009A710B">
        <w:t xml:space="preserve"> </w:t>
      </w:r>
      <w:r w:rsidRPr="002C61B8">
        <w:t>*I/We</w:t>
      </w:r>
      <w:r w:rsidR="00121AC0" w:rsidRPr="002C61B8">
        <w:t xml:space="preserve"> </w:t>
      </w:r>
      <w:r w:rsidRPr="002C61B8">
        <w:t>also</w:t>
      </w:r>
      <w:r w:rsidR="00121AC0" w:rsidRPr="002C61B8">
        <w:t xml:space="preserve"> </w:t>
      </w:r>
      <w:r w:rsidRPr="002C61B8">
        <w:t>declare</w:t>
      </w:r>
      <w:r w:rsidR="00121AC0" w:rsidRPr="002C61B8">
        <w:t xml:space="preserve"> </w:t>
      </w:r>
      <w:r w:rsidRPr="002C61B8">
        <w:t>that*my/our*income/incomes</w:t>
      </w:r>
      <w:r w:rsidR="009A710B">
        <w:t xml:space="preserve"> </w:t>
      </w:r>
      <w:r w:rsidRPr="002C61B8">
        <w:t>referred</w:t>
      </w:r>
      <w:r w:rsidR="009A710B">
        <w:t xml:space="preserve"> </w:t>
      </w:r>
      <w:r w:rsidRPr="002C61B8">
        <w:t>to</w:t>
      </w:r>
      <w:r w:rsidR="009A710B">
        <w:t xml:space="preserve"> </w:t>
      </w:r>
      <w:r w:rsidRPr="002C61B8">
        <w:t>in</w:t>
      </w:r>
      <w:r w:rsidR="009A710B">
        <w:t xml:space="preserve"> </w:t>
      </w:r>
      <w:r w:rsidRPr="002C61B8">
        <w:t>column</w:t>
      </w:r>
      <w:r w:rsidR="009A710B">
        <w:t xml:space="preserve"> </w:t>
      </w:r>
      <w:r w:rsidRPr="002C61B8">
        <w:t>16</w:t>
      </w:r>
      <w:r w:rsidR="006B43D1" w:rsidRPr="002C61B8">
        <w:t>*</w:t>
      </w:r>
      <w:r w:rsidR="009A710B">
        <w:t xml:space="preserve"> </w:t>
      </w:r>
      <w:r w:rsidRPr="002C61B8">
        <w:t>and</w:t>
      </w:r>
      <w:r w:rsidR="009A710B">
        <w:t xml:space="preserve"> </w:t>
      </w:r>
      <w:r w:rsidRPr="002C61B8">
        <w:t>the</w:t>
      </w:r>
      <w:r w:rsidR="009A710B">
        <w:t xml:space="preserve"> </w:t>
      </w:r>
      <w:r w:rsidRPr="002C61B8">
        <w:t>aggregate</w:t>
      </w:r>
      <w:r w:rsidR="009A710B">
        <w:t xml:space="preserve"> </w:t>
      </w:r>
      <w:r w:rsidRPr="002C61B8">
        <w:t>amount</w:t>
      </w:r>
      <w:r w:rsidR="009A710B">
        <w:t xml:space="preserve"> </w:t>
      </w:r>
      <w:r w:rsidRPr="002C61B8">
        <w:t>of</w:t>
      </w:r>
      <w:r w:rsidR="009A710B">
        <w:t xml:space="preserve"> </w:t>
      </w:r>
      <w:r w:rsidR="006B43D1" w:rsidRPr="002C61B8">
        <w:t>*</w:t>
      </w:r>
      <w:r w:rsidRPr="002C61B8">
        <w:t>income/incomes referred to in column 18 for the previous year ending on</w:t>
      </w:r>
      <w:r w:rsidR="00F11C08" w:rsidRPr="002C61B8">
        <w:t>31-MAR-202</w:t>
      </w:r>
      <w:r w:rsidR="00922C67" w:rsidRPr="002C61B8">
        <w:t>2</w:t>
      </w:r>
      <w:r w:rsidR="006B43D1" w:rsidRPr="002C61B8">
        <w:t xml:space="preserve">. </w:t>
      </w:r>
      <w:r w:rsidRPr="002C61B8">
        <w:t>relevant to the assessment year</w:t>
      </w:r>
      <w:r w:rsidR="00F11C08" w:rsidRPr="002C61B8">
        <w:t>2021-2022</w:t>
      </w:r>
      <w:r w:rsidRPr="002C61B8">
        <w:t>will</w:t>
      </w:r>
      <w:r w:rsidR="00616B49" w:rsidRPr="002C61B8">
        <w:t xml:space="preserve"> not </w:t>
      </w:r>
      <w:r w:rsidRPr="002C61B8">
        <w:t>exceed</w:t>
      </w:r>
      <w:r w:rsidR="00121AC0" w:rsidRPr="002C61B8">
        <w:t xml:space="preserve"> </w:t>
      </w:r>
      <w:r w:rsidRPr="002C61B8">
        <w:t>the</w:t>
      </w:r>
      <w:r w:rsidR="00121AC0" w:rsidRPr="002C61B8">
        <w:t xml:space="preserve"> </w:t>
      </w:r>
      <w:r w:rsidRPr="002C61B8">
        <w:t>maximum</w:t>
      </w:r>
      <w:r w:rsidR="00121AC0" w:rsidRPr="002C61B8">
        <w:t xml:space="preserve"> </w:t>
      </w:r>
      <w:r w:rsidRPr="002C61B8">
        <w:t>amount</w:t>
      </w:r>
      <w:r w:rsidR="00121AC0" w:rsidRPr="002C61B8">
        <w:t xml:space="preserve"> </w:t>
      </w:r>
      <w:r w:rsidRPr="002C61B8">
        <w:t>which</w:t>
      </w:r>
      <w:r w:rsidR="00121AC0" w:rsidRPr="002C61B8">
        <w:t xml:space="preserve"> </w:t>
      </w:r>
      <w:r w:rsidRPr="002C61B8">
        <w:t>is</w:t>
      </w:r>
      <w:r w:rsidR="00121AC0" w:rsidRPr="002C61B8">
        <w:t xml:space="preserve"> </w:t>
      </w:r>
      <w:r w:rsidRPr="002C61B8">
        <w:t>not</w:t>
      </w:r>
      <w:r w:rsidR="00121AC0" w:rsidRPr="002C61B8">
        <w:t xml:space="preserve"> </w:t>
      </w:r>
      <w:r w:rsidRPr="002C61B8">
        <w:t>charge-able</w:t>
      </w:r>
      <w:r w:rsidR="00121AC0" w:rsidRPr="002C61B8">
        <w:t xml:space="preserve"> </w:t>
      </w:r>
      <w:r w:rsidRPr="002C61B8">
        <w:t>to</w:t>
      </w:r>
      <w:r w:rsidR="00121AC0" w:rsidRPr="002C61B8">
        <w:t xml:space="preserve"> </w:t>
      </w:r>
      <w:r w:rsidRPr="002C61B8">
        <w:t>income-tax.</w:t>
      </w:r>
    </w:p>
    <w:p w14:paraId="51B15A9C" w14:textId="09ADF63A" w:rsidR="008A0970" w:rsidRPr="00AA6008" w:rsidRDefault="007C2455">
      <w:pPr>
        <w:spacing w:before="221" w:line="226" w:lineRule="exact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 w:rsidRPr="00AA6008">
        <w:rPr>
          <w:rFonts w:eastAsia="Garamond"/>
          <w:i/>
          <w:color w:val="000000"/>
          <w:spacing w:val="25"/>
          <w:sz w:val="20"/>
          <w:szCs w:val="20"/>
        </w:rPr>
        <w:t>Place:</w:t>
      </w:r>
      <w:r w:rsidR="007660AD">
        <w:rPr>
          <w:rFonts w:eastAsia="Garamond"/>
          <w:i/>
          <w:color w:val="000000"/>
          <w:spacing w:val="25"/>
          <w:sz w:val="20"/>
          <w:szCs w:val="20"/>
        </w:rPr>
        <w:t xml:space="preserve"> </w:t>
      </w:r>
      <w:r w:rsidR="006B43D1" w:rsidRPr="00AA6008">
        <w:rPr>
          <w:rFonts w:eastAsia="Garamond"/>
          <w:i/>
          <w:color w:val="000000"/>
          <w:spacing w:val="25"/>
          <w:sz w:val="20"/>
          <w:szCs w:val="20"/>
        </w:rPr>
        <w:t>…………………</w:t>
      </w:r>
      <w:proofErr w:type="gramStart"/>
      <w:r w:rsidR="006B43D1" w:rsidRPr="00AA6008">
        <w:rPr>
          <w:rFonts w:eastAsia="Garamond"/>
          <w:i/>
          <w:color w:val="000000"/>
          <w:spacing w:val="25"/>
          <w:sz w:val="20"/>
          <w:szCs w:val="20"/>
        </w:rPr>
        <w:t>…..</w:t>
      </w:r>
      <w:proofErr w:type="gramEnd"/>
      <w:r w:rsidR="006B43D1" w:rsidRPr="00AA6008">
        <w:rPr>
          <w:rFonts w:eastAsia="Garamond"/>
          <w:i/>
          <w:color w:val="000000"/>
          <w:spacing w:val="25"/>
          <w:sz w:val="20"/>
          <w:szCs w:val="20"/>
        </w:rPr>
        <w:t xml:space="preserve">                           ……………………………</w:t>
      </w:r>
    </w:p>
    <w:p w14:paraId="1BEDF1E9" w14:textId="45813A7F" w:rsidR="008A0970" w:rsidRPr="00AA6008" w:rsidRDefault="007C2455">
      <w:pPr>
        <w:tabs>
          <w:tab w:val="right" w:pos="7272"/>
        </w:tabs>
        <w:spacing w:before="43" w:after="314" w:line="243" w:lineRule="exact"/>
        <w:textAlignment w:val="baseline"/>
        <w:rPr>
          <w:rFonts w:eastAsia="Arial"/>
          <w:i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i/>
          <w:color w:val="000000"/>
          <w:sz w:val="20"/>
          <w:szCs w:val="20"/>
        </w:rPr>
        <w:t>Date:</w:t>
      </w:r>
      <w:r w:rsidR="007660AD">
        <w:rPr>
          <w:rFonts w:eastAsia="Garamond"/>
          <w:i/>
          <w:color w:val="000000"/>
          <w:sz w:val="20"/>
          <w:szCs w:val="20"/>
        </w:rPr>
        <w:t xml:space="preserve"> </w:t>
      </w:r>
      <w:r w:rsidRPr="00AA6008">
        <w:rPr>
          <w:rFonts w:eastAsia="Garamond"/>
          <w:i/>
          <w:color w:val="000000"/>
          <w:sz w:val="20"/>
          <w:szCs w:val="20"/>
        </w:rPr>
        <w:t>......................................</w:t>
      </w:r>
      <w:r w:rsidRPr="00AA6008">
        <w:rPr>
          <w:rFonts w:eastAsia="Garamond"/>
          <w:i/>
          <w:color w:val="000000"/>
          <w:sz w:val="20"/>
          <w:szCs w:val="20"/>
        </w:rPr>
        <w:tab/>
        <w:t>SignatureoftheDeclarant</w:t>
      </w:r>
      <w:r w:rsidR="006B43D1" w:rsidRPr="00AA6008">
        <w:rPr>
          <w:rFonts w:eastAsia="Arial"/>
          <w:i/>
          <w:color w:val="000000"/>
          <w:sz w:val="20"/>
          <w:szCs w:val="20"/>
          <w:vertAlign w:val="superscript"/>
        </w:rPr>
        <w:t>9</w:t>
      </w:r>
    </w:p>
    <w:p w14:paraId="126625F4" w14:textId="77777777" w:rsidR="000868FE" w:rsidRPr="00AA6008" w:rsidRDefault="000868FE" w:rsidP="006D6CA1">
      <w:pPr>
        <w:pStyle w:val="NoSpacing"/>
        <w:rPr>
          <w:sz w:val="20"/>
          <w:szCs w:val="20"/>
        </w:rPr>
      </w:pPr>
      <w:r w:rsidRPr="00AA6008">
        <w:rPr>
          <w:sz w:val="20"/>
          <w:szCs w:val="20"/>
        </w:rPr>
        <w:t>______________</w:t>
      </w:r>
    </w:p>
    <w:p w14:paraId="73CABEDB" w14:textId="318DA2F6" w:rsidR="008A0970" w:rsidRPr="00AA6008" w:rsidRDefault="00000000" w:rsidP="00B734C0">
      <w:pPr>
        <w:pStyle w:val="NoSpacing"/>
        <w:numPr>
          <w:ilvl w:val="0"/>
          <w:numId w:val="7"/>
        </w:numPr>
        <w:jc w:val="both"/>
        <w:rPr>
          <w:sz w:val="20"/>
          <w:szCs w:val="20"/>
        </w:rPr>
      </w:pPr>
      <w:r>
        <w:rPr>
          <w:sz w:val="20"/>
          <w:szCs w:val="20"/>
        </w:rPr>
        <w:pict w14:anchorId="3F8F6EC4">
          <v:line id="_x0000_s2052" style="position:absolute;left:0;text-align:left;z-index:251659264;mso-position-horizontal-relative:page;mso-position-vertical-relative:page" from="30pt,536.15pt" to="126.05pt,536.15pt" strokeweight=".7pt">
            <w10:wrap anchorx="page" anchory="page"/>
          </v:line>
        </w:pict>
      </w:r>
      <w:r w:rsidR="007C2455" w:rsidRPr="00AA6008">
        <w:rPr>
          <w:sz w:val="20"/>
          <w:szCs w:val="20"/>
        </w:rPr>
        <w:t>Substituted</w:t>
      </w:r>
      <w:r w:rsidR="00A52649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A52649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(Fourteenth</w:t>
      </w:r>
      <w:r w:rsidR="00A52649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2015,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rFonts w:eastAsia="Arial"/>
          <w:b/>
          <w:sz w:val="20"/>
          <w:szCs w:val="20"/>
        </w:rPr>
        <w:t>1-10-2015</w:t>
      </w:r>
      <w:r w:rsidR="007C2455" w:rsidRPr="00AA6008">
        <w:rPr>
          <w:sz w:val="20"/>
          <w:szCs w:val="20"/>
        </w:rPr>
        <w:t>. EarlierFormNo.15Gwas inserted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(Fifth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1982,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 xml:space="preserve">w.e.f.21-6-1982andlateronamendedbythe IT (Fifth Amdt.) Rules, 1989, </w:t>
      </w:r>
      <w:r w:rsidR="007660AD">
        <w:rPr>
          <w:sz w:val="20"/>
          <w:szCs w:val="20"/>
        </w:rPr>
        <w:t xml:space="preserve">w.e.f. </w:t>
      </w:r>
      <w:r w:rsidR="007C2455" w:rsidRPr="00AA6008">
        <w:rPr>
          <w:sz w:val="20"/>
          <w:szCs w:val="20"/>
        </w:rPr>
        <w:t>1-4-1988, IT (Fourteenth Amdt.) Rules, 1990, w.e.f. 20-11-1990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(Twelfth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Rules,2002,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21-6-2002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substituted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by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the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 (EighthAmdt.)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</w:t>
      </w:r>
      <w:r w:rsidR="007660AD">
        <w:rPr>
          <w:sz w:val="20"/>
          <w:szCs w:val="20"/>
        </w:rPr>
        <w:t xml:space="preserve">, </w:t>
      </w:r>
      <w:r w:rsidR="007C2455" w:rsidRPr="00AA6008">
        <w:rPr>
          <w:sz w:val="20"/>
          <w:szCs w:val="20"/>
        </w:rPr>
        <w:t>2003,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9-6-2003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and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IT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(Second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Amdt.)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Rules</w:t>
      </w:r>
      <w:r w:rsidR="007660AD">
        <w:rPr>
          <w:sz w:val="20"/>
          <w:szCs w:val="20"/>
        </w:rPr>
        <w:t xml:space="preserve">, </w:t>
      </w:r>
      <w:r w:rsidR="007C2455" w:rsidRPr="00AA6008">
        <w:rPr>
          <w:sz w:val="20"/>
          <w:szCs w:val="20"/>
        </w:rPr>
        <w:t>2013,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w.e.f.</w:t>
      </w:r>
      <w:r w:rsidR="007660AD">
        <w:rPr>
          <w:sz w:val="20"/>
          <w:szCs w:val="20"/>
        </w:rPr>
        <w:t xml:space="preserve"> </w:t>
      </w:r>
      <w:r w:rsidR="007C2455" w:rsidRPr="00AA6008">
        <w:rPr>
          <w:sz w:val="20"/>
          <w:szCs w:val="20"/>
        </w:rPr>
        <w:t>19-2-2013.</w:t>
      </w:r>
    </w:p>
    <w:p w14:paraId="4408C0C2" w14:textId="77777777" w:rsidR="00B43B8A" w:rsidRPr="00AA6008" w:rsidRDefault="00B43B8A" w:rsidP="00B734C0">
      <w:pPr>
        <w:pStyle w:val="NoSpacing"/>
        <w:rPr>
          <w:sz w:val="20"/>
          <w:szCs w:val="20"/>
        </w:rPr>
        <w:sectPr w:rsidR="00B43B8A" w:rsidRPr="00AA6008" w:rsidSect="009A1510">
          <w:pgSz w:w="8395" w:h="11909" w:code="11"/>
          <w:pgMar w:top="720" w:right="432" w:bottom="720" w:left="432" w:header="0" w:footer="0" w:gutter="0"/>
          <w:cols w:space="720"/>
        </w:sectPr>
      </w:pPr>
    </w:p>
    <w:p w14:paraId="1ED7AD38" w14:textId="77777777" w:rsidR="00B43B8A" w:rsidRPr="00AA6008" w:rsidRDefault="00B43B8A" w:rsidP="00B43B8A">
      <w:pPr>
        <w:pStyle w:val="NoSpacing"/>
        <w:jc w:val="center"/>
        <w:rPr>
          <w:b/>
          <w:sz w:val="20"/>
          <w:szCs w:val="20"/>
        </w:rPr>
      </w:pPr>
      <w:r w:rsidRPr="00AA6008">
        <w:rPr>
          <w:b/>
          <w:sz w:val="20"/>
          <w:szCs w:val="20"/>
        </w:rPr>
        <w:lastRenderedPageBreak/>
        <w:t>PART II</w:t>
      </w:r>
    </w:p>
    <w:p w14:paraId="531CEF8B" w14:textId="77777777" w:rsidR="00B43B8A" w:rsidRPr="00AA6008" w:rsidRDefault="00B43B8A" w:rsidP="00B734C0">
      <w:pPr>
        <w:pStyle w:val="NoSpacing"/>
        <w:rPr>
          <w:sz w:val="20"/>
          <w:szCs w:val="20"/>
        </w:rPr>
      </w:pPr>
    </w:p>
    <w:p w14:paraId="181E9C2A" w14:textId="77777777" w:rsidR="008A0970" w:rsidRPr="00AA6008" w:rsidRDefault="007C2455" w:rsidP="00F7230B">
      <w:pPr>
        <w:spacing w:before="45" w:line="142" w:lineRule="exact"/>
        <w:ind w:right="72"/>
        <w:jc w:val="center"/>
        <w:textAlignment w:val="baseline"/>
        <w:rPr>
          <w:rFonts w:eastAsia="Garamond"/>
          <w:b/>
          <w:color w:val="000000"/>
          <w:sz w:val="20"/>
          <w:szCs w:val="20"/>
        </w:rPr>
      </w:pPr>
      <w:r w:rsidRPr="00AA6008">
        <w:rPr>
          <w:rFonts w:eastAsia="Garamond"/>
          <w:b/>
          <w:color w:val="000000"/>
          <w:sz w:val="20"/>
          <w:szCs w:val="20"/>
        </w:rPr>
        <w:t>[To</w:t>
      </w:r>
      <w:r w:rsidR="00DD38CD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be</w:t>
      </w:r>
      <w:r w:rsidR="00DD38CD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filled</w:t>
      </w:r>
      <w:r w:rsidR="00DD38CD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by</w:t>
      </w:r>
      <w:r w:rsidR="00DD38CD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DD38CD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person</w:t>
      </w:r>
      <w:r w:rsidR="00DD38CD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responsible</w:t>
      </w:r>
      <w:r w:rsidR="00DD38CD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for</w:t>
      </w:r>
      <w:r w:rsidR="00DD38CD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paying</w:t>
      </w:r>
      <w:r w:rsidR="00DD38CD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>the</w:t>
      </w:r>
      <w:r w:rsidR="00DD38CD">
        <w:rPr>
          <w:rFonts w:eastAsia="Garamond"/>
          <w:b/>
          <w:color w:val="000000"/>
          <w:sz w:val="20"/>
          <w:szCs w:val="20"/>
        </w:rPr>
        <w:t xml:space="preserve"> </w:t>
      </w:r>
      <w:r w:rsidRPr="00AA6008">
        <w:rPr>
          <w:rFonts w:eastAsia="Garamond"/>
          <w:b/>
          <w:color w:val="000000"/>
          <w:sz w:val="20"/>
          <w:szCs w:val="20"/>
        </w:rPr>
        <w:t xml:space="preserve">income </w:t>
      </w:r>
      <w:r w:rsidRPr="00AA6008">
        <w:rPr>
          <w:rFonts w:eastAsia="Garamond"/>
          <w:b/>
          <w:color w:val="000000"/>
          <w:sz w:val="20"/>
          <w:szCs w:val="20"/>
        </w:rPr>
        <w:br/>
        <w:t>referredtoincolumn16ofPartI]</w:t>
      </w:r>
    </w:p>
    <w:tbl>
      <w:tblPr>
        <w:tblW w:w="0" w:type="auto"/>
        <w:tblInd w:w="3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8"/>
        <w:gridCol w:w="1709"/>
        <w:gridCol w:w="528"/>
        <w:gridCol w:w="506"/>
        <w:gridCol w:w="2744"/>
      </w:tblGrid>
      <w:tr w:rsidR="008A0970" w:rsidRPr="00AA6008" w14:paraId="626B1ADE" w14:textId="77777777" w:rsidTr="008C41D4">
        <w:trPr>
          <w:trHeight w:hRule="exact" w:val="615"/>
        </w:trPr>
        <w:tc>
          <w:tcPr>
            <w:tcW w:w="3955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59A39D" w14:textId="77777777"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5" w:after="48" w:line="184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Name</w:t>
            </w:r>
            <w:r w:rsidR="00DD38C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D38C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DD38C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DD38C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DD38C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DD38C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E6AC42" w14:textId="77777777" w:rsidR="008A0970" w:rsidRPr="00AA6008" w:rsidRDefault="007C2455" w:rsidP="007E49E2">
            <w:pPr>
              <w:pStyle w:val="ListParagraph"/>
              <w:numPr>
                <w:ilvl w:val="0"/>
                <w:numId w:val="5"/>
              </w:numPr>
              <w:spacing w:before="66" w:after="34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UniqueIdentification</w:t>
            </w:r>
            <w:r w:rsidR="00D1653C" w:rsidRPr="00AA6008">
              <w:rPr>
                <w:rFonts w:eastAsia="Garamond"/>
                <w:color w:val="000000"/>
                <w:sz w:val="20"/>
                <w:szCs w:val="20"/>
              </w:rPr>
              <w:t>No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</w:rPr>
              <w:t>.</w:t>
            </w:r>
            <w:r w:rsidR="008C41D4" w:rsidRPr="00AA6008">
              <w:rPr>
                <w:rFonts w:eastAsia="Garamond"/>
                <w:color w:val="000000"/>
                <w:sz w:val="20"/>
                <w:szCs w:val="20"/>
                <w:vertAlign w:val="superscript"/>
              </w:rPr>
              <w:t>11</w:t>
            </w:r>
          </w:p>
        </w:tc>
      </w:tr>
      <w:tr w:rsidR="008A0970" w:rsidRPr="00AA6008" w14:paraId="274625EF" w14:textId="77777777" w:rsidTr="008A141A">
        <w:trPr>
          <w:trHeight w:hRule="exact" w:val="723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2AE02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45" w:after="55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PAN</w:t>
            </w:r>
            <w:r w:rsidR="00DD38C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DD38C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DD38C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 responsible</w:t>
            </w:r>
            <w:r w:rsidR="00DD38C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DD38C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  <w:tc>
          <w:tcPr>
            <w:tcW w:w="223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0A6A21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Complete</w:t>
            </w:r>
            <w:r w:rsidR="009347A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Address</w:t>
            </w:r>
          </w:p>
        </w:tc>
        <w:tc>
          <w:tcPr>
            <w:tcW w:w="3250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9640F1" w14:textId="77777777" w:rsidR="008A0970" w:rsidRPr="00AA6008" w:rsidRDefault="007C2455" w:rsidP="008A141A">
            <w:pPr>
              <w:pStyle w:val="ListParagraph"/>
              <w:numPr>
                <w:ilvl w:val="0"/>
                <w:numId w:val="5"/>
              </w:numPr>
              <w:spacing w:before="31" w:after="223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TAN</w:t>
            </w:r>
            <w:r w:rsidR="009347A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of</w:t>
            </w:r>
            <w:r w:rsidR="009347A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9347A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person</w:t>
            </w:r>
            <w:r w:rsidR="009347A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responsible</w:t>
            </w:r>
            <w:r w:rsidR="009347A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for</w:t>
            </w:r>
            <w:r w:rsidR="009347AA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paying</w:t>
            </w:r>
          </w:p>
        </w:tc>
      </w:tr>
      <w:tr w:rsidR="00741C73" w:rsidRPr="00AA6008" w14:paraId="670CBE6F" w14:textId="77777777" w:rsidTr="00D16DE5">
        <w:trPr>
          <w:trHeight w:hRule="exact" w:val="444"/>
        </w:trPr>
        <w:tc>
          <w:tcPr>
            <w:tcW w:w="1718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2A0722" w14:textId="77777777" w:rsidR="00741C73" w:rsidRPr="00AA6008" w:rsidRDefault="00741C73" w:rsidP="00D1653C">
            <w:pPr>
              <w:pStyle w:val="ListParagraph"/>
              <w:numPr>
                <w:ilvl w:val="0"/>
                <w:numId w:val="5"/>
              </w:numPr>
              <w:spacing w:before="31" w:after="55" w:line="182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Email</w:t>
            </w:r>
          </w:p>
        </w:tc>
        <w:tc>
          <w:tcPr>
            <w:tcW w:w="2743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C607DDD" w14:textId="77777777"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Telephone No. (with STD Code) and Mobile No.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ab/>
            </w:r>
          </w:p>
        </w:tc>
        <w:tc>
          <w:tcPr>
            <w:tcW w:w="274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CC9714F" w14:textId="77777777" w:rsidR="00741C73" w:rsidRPr="00AA6008" w:rsidRDefault="00741C73" w:rsidP="007033FC">
            <w:pPr>
              <w:pStyle w:val="ListParagraph"/>
              <w:numPr>
                <w:ilvl w:val="0"/>
                <w:numId w:val="5"/>
              </w:numPr>
              <w:spacing w:before="34" w:after="37" w:line="197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Amount of income paid</w:t>
            </w:r>
            <w:r w:rsidRPr="00AA6008">
              <w:rPr>
                <w:rFonts w:eastAsia="Arial"/>
                <w:color w:val="000000"/>
                <w:sz w:val="20"/>
                <w:szCs w:val="20"/>
                <w:vertAlign w:val="superscript"/>
              </w:rPr>
              <w:t>12</w:t>
            </w:r>
          </w:p>
        </w:tc>
      </w:tr>
      <w:tr w:rsidR="008A0970" w:rsidRPr="00AA6008" w14:paraId="25D281CE" w14:textId="77777777" w:rsidTr="008A141A">
        <w:trPr>
          <w:trHeight w:hRule="exact" w:val="642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F2A740" w14:textId="77777777"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1F43A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1F43A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1F43A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Declaration</w:t>
            </w:r>
            <w:r w:rsidR="001F43A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is</w:t>
            </w:r>
            <w:r w:rsidR="001F43A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received (DD/MM/YYYY)</w:t>
            </w: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0736E9" w14:textId="77777777" w:rsidR="008A0970" w:rsidRPr="00AA6008" w:rsidRDefault="007C2455" w:rsidP="007033FC">
            <w:pPr>
              <w:pStyle w:val="ListParagraph"/>
              <w:numPr>
                <w:ilvl w:val="0"/>
                <w:numId w:val="5"/>
              </w:numPr>
              <w:spacing w:before="47" w:after="48" w:line="168" w:lineRule="exact"/>
              <w:ind w:right="180"/>
              <w:jc w:val="both"/>
              <w:textAlignment w:val="baseline"/>
              <w:rPr>
                <w:rFonts w:eastAsia="Garamond"/>
                <w:color w:val="000000"/>
                <w:sz w:val="20"/>
                <w:szCs w:val="20"/>
              </w:rPr>
            </w:pPr>
            <w:r w:rsidRPr="00AA6008">
              <w:rPr>
                <w:rFonts w:eastAsia="Garamond"/>
                <w:color w:val="000000"/>
                <w:sz w:val="20"/>
                <w:szCs w:val="20"/>
              </w:rPr>
              <w:t>Date</w:t>
            </w:r>
            <w:r w:rsidR="001F43A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on</w:t>
            </w:r>
            <w:r w:rsidR="001F43A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which</w:t>
            </w:r>
            <w:r w:rsidR="001F43A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the</w:t>
            </w:r>
            <w:r w:rsidR="001F43A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income</w:t>
            </w:r>
            <w:r w:rsidR="001F43A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has</w:t>
            </w:r>
            <w:r w:rsidR="001F43A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been</w:t>
            </w:r>
            <w:r w:rsidR="001F43AD">
              <w:rPr>
                <w:rFonts w:eastAsia="Garamond"/>
                <w:color w:val="000000"/>
                <w:sz w:val="20"/>
                <w:szCs w:val="20"/>
              </w:rPr>
              <w:t xml:space="preserve"> </w:t>
            </w:r>
            <w:r w:rsidRPr="00AA6008">
              <w:rPr>
                <w:rFonts w:eastAsia="Garamond"/>
                <w:color w:val="000000"/>
                <w:sz w:val="20"/>
                <w:szCs w:val="20"/>
              </w:rPr>
              <w:t>paid/credited (DD/MM/YYYY)</w:t>
            </w:r>
          </w:p>
        </w:tc>
      </w:tr>
      <w:tr w:rsidR="008A0970" w:rsidRPr="00AA6008" w14:paraId="3D4F66AB" w14:textId="77777777">
        <w:trPr>
          <w:trHeight w:hRule="exact" w:val="403"/>
        </w:trPr>
        <w:tc>
          <w:tcPr>
            <w:tcW w:w="3427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CA8ABD" w14:textId="77777777" w:rsidR="008A0970" w:rsidRPr="00AA6008" w:rsidRDefault="008A0970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</w:p>
        </w:tc>
        <w:tc>
          <w:tcPr>
            <w:tcW w:w="377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393267" w14:textId="77777777" w:rsidR="008A0970" w:rsidRPr="00AA6008" w:rsidRDefault="008A0970">
            <w:pPr>
              <w:textAlignment w:val="baseline"/>
              <w:rPr>
                <w:rFonts w:eastAsia="Arial"/>
                <w:color w:val="000000"/>
                <w:sz w:val="20"/>
                <w:szCs w:val="20"/>
              </w:rPr>
            </w:pPr>
          </w:p>
        </w:tc>
      </w:tr>
    </w:tbl>
    <w:p w14:paraId="2A229260" w14:textId="77777777" w:rsidR="008A0970" w:rsidRPr="00AA6008" w:rsidRDefault="008A0970">
      <w:pPr>
        <w:spacing w:after="144" w:line="20" w:lineRule="exact"/>
        <w:rPr>
          <w:sz w:val="20"/>
          <w:szCs w:val="20"/>
        </w:rPr>
      </w:pPr>
    </w:p>
    <w:p w14:paraId="0B564811" w14:textId="77777777" w:rsidR="008A0970" w:rsidRPr="00AA6008" w:rsidRDefault="007C2455">
      <w:pPr>
        <w:tabs>
          <w:tab w:val="left" w:leader="dot" w:pos="3528"/>
        </w:tabs>
        <w:spacing w:before="37" w:line="227" w:lineRule="exact"/>
        <w:ind w:right="72"/>
        <w:jc w:val="both"/>
        <w:textAlignment w:val="baseline"/>
        <w:rPr>
          <w:rFonts w:eastAsia="Garamond"/>
          <w:i/>
          <w:color w:val="000000"/>
          <w:spacing w:val="31"/>
          <w:sz w:val="20"/>
          <w:szCs w:val="20"/>
        </w:rPr>
      </w:pPr>
      <w:r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Place:  </w:t>
      </w:r>
      <w:r w:rsidRPr="00AA6008">
        <w:rPr>
          <w:rFonts w:eastAsia="Garamond"/>
          <w:i/>
          <w:color w:val="000000"/>
          <w:spacing w:val="31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31"/>
          <w:sz w:val="20"/>
          <w:szCs w:val="20"/>
        </w:rPr>
        <w:t xml:space="preserve">    ……………………………………</w:t>
      </w:r>
      <w:proofErr w:type="gramStart"/>
      <w:r w:rsidR="00743BE6" w:rsidRPr="00AA6008">
        <w:rPr>
          <w:rFonts w:eastAsia="Garamond"/>
          <w:i/>
          <w:color w:val="000000"/>
          <w:spacing w:val="31"/>
          <w:sz w:val="20"/>
          <w:szCs w:val="20"/>
        </w:rPr>
        <w:t>…..</w:t>
      </w:r>
      <w:proofErr w:type="gramEnd"/>
    </w:p>
    <w:p w14:paraId="081769D4" w14:textId="77777777" w:rsidR="00743BE6" w:rsidRPr="00AA6008" w:rsidRDefault="007C2455" w:rsidP="00743BE6">
      <w:pPr>
        <w:tabs>
          <w:tab w:val="left" w:leader="dot" w:pos="3528"/>
        </w:tabs>
        <w:spacing w:before="37" w:line="231" w:lineRule="exact"/>
        <w:ind w:right="-29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Date: </w:t>
      </w:r>
      <w:r w:rsidRPr="00AA6008">
        <w:rPr>
          <w:rFonts w:eastAsia="Garamond"/>
          <w:i/>
          <w:color w:val="000000"/>
          <w:spacing w:val="15"/>
          <w:sz w:val="20"/>
          <w:szCs w:val="20"/>
        </w:rPr>
        <w:tab/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   Signature of the person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 xml:space="preserve"> responsible</w:t>
      </w:r>
    </w:p>
    <w:p w14:paraId="05439F98" w14:textId="77777777" w:rsidR="008A0970" w:rsidRPr="00AA6008" w:rsidRDefault="00336760">
      <w:pPr>
        <w:tabs>
          <w:tab w:val="left" w:leader="dot" w:pos="3528"/>
        </w:tabs>
        <w:spacing w:before="37" w:line="231" w:lineRule="exact"/>
        <w:ind w:right="72"/>
        <w:jc w:val="both"/>
        <w:textAlignment w:val="baseline"/>
        <w:rPr>
          <w:rFonts w:eastAsia="Garamond"/>
          <w:i/>
          <w:color w:val="000000"/>
          <w:spacing w:val="15"/>
          <w:sz w:val="20"/>
          <w:szCs w:val="20"/>
        </w:rPr>
      </w:pPr>
      <w:r w:rsidRPr="00AA6008">
        <w:rPr>
          <w:rFonts w:eastAsia="Garamond"/>
          <w:i/>
          <w:color w:val="000000"/>
          <w:spacing w:val="15"/>
          <w:sz w:val="20"/>
          <w:szCs w:val="20"/>
        </w:rPr>
        <w:t>F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or</w:t>
      </w:r>
      <w:r>
        <w:rPr>
          <w:rFonts w:eastAsia="Garamond"/>
          <w:i/>
          <w:color w:val="000000"/>
          <w:spacing w:val="15"/>
          <w:sz w:val="20"/>
          <w:szCs w:val="20"/>
        </w:rPr>
        <w:t xml:space="preserve"> </w:t>
      </w:r>
      <w:r w:rsidR="007C2455" w:rsidRPr="00AA6008">
        <w:rPr>
          <w:rFonts w:eastAsia="Garamond"/>
          <w:i/>
          <w:color w:val="000000"/>
          <w:spacing w:val="15"/>
          <w:sz w:val="20"/>
          <w:szCs w:val="20"/>
        </w:rPr>
        <w:t>paying</w:t>
      </w:r>
      <w:r w:rsidR="00743BE6" w:rsidRPr="00AA6008">
        <w:rPr>
          <w:rFonts w:eastAsia="Garamond"/>
          <w:i/>
          <w:color w:val="000000"/>
          <w:spacing w:val="15"/>
          <w:sz w:val="20"/>
          <w:szCs w:val="20"/>
        </w:rPr>
        <w:t xml:space="preserve"> the </w:t>
      </w:r>
      <w:r w:rsidR="00AC23FB">
        <w:rPr>
          <w:rFonts w:eastAsia="Garamond"/>
          <w:i/>
          <w:color w:val="000000"/>
          <w:spacing w:val="15"/>
          <w:sz w:val="20"/>
          <w:szCs w:val="20"/>
        </w:rPr>
        <w:t>income referred to in</w:t>
      </w:r>
    </w:p>
    <w:p w14:paraId="0E4E38D4" w14:textId="77777777" w:rsidR="008A0970" w:rsidRPr="00AA6008" w:rsidRDefault="00AC23FB" w:rsidP="00AC23FB">
      <w:pPr>
        <w:spacing w:before="33" w:line="227" w:lineRule="exact"/>
        <w:ind w:left="2880" w:right="72" w:firstLine="720"/>
        <w:textAlignment w:val="baseline"/>
        <w:rPr>
          <w:rFonts w:eastAsia="Garamond"/>
          <w:i/>
          <w:color w:val="000000"/>
          <w:spacing w:val="25"/>
          <w:sz w:val="20"/>
          <w:szCs w:val="20"/>
        </w:rPr>
      </w:pPr>
      <w:r>
        <w:rPr>
          <w:rFonts w:eastAsia="Garamond"/>
          <w:i/>
          <w:color w:val="000000"/>
          <w:spacing w:val="25"/>
          <w:sz w:val="20"/>
          <w:szCs w:val="20"/>
        </w:rPr>
        <w:t>c</w:t>
      </w:r>
      <w:r w:rsidR="007C2455" w:rsidRPr="00AA6008">
        <w:rPr>
          <w:rFonts w:eastAsia="Garamond"/>
          <w:i/>
          <w:color w:val="000000"/>
          <w:spacing w:val="25"/>
          <w:sz w:val="20"/>
          <w:szCs w:val="20"/>
        </w:rPr>
        <w:t>olumn16ofPartI</w:t>
      </w:r>
    </w:p>
    <w:p w14:paraId="69E6CFBD" w14:textId="77777777" w:rsidR="008A0970" w:rsidRPr="00AA6008" w:rsidRDefault="007C2455">
      <w:pPr>
        <w:spacing w:before="242" w:line="204" w:lineRule="exact"/>
        <w:ind w:right="72"/>
        <w:textAlignment w:val="baseline"/>
        <w:rPr>
          <w:rFonts w:eastAsia="Garamond"/>
          <w:color w:val="000000"/>
          <w:spacing w:val="3"/>
          <w:sz w:val="20"/>
          <w:szCs w:val="20"/>
        </w:rPr>
      </w:pPr>
      <w:r w:rsidRPr="00AA6008">
        <w:rPr>
          <w:rFonts w:eastAsia="Garamond"/>
          <w:color w:val="000000"/>
          <w:spacing w:val="3"/>
          <w:sz w:val="20"/>
          <w:szCs w:val="20"/>
        </w:rPr>
        <w:t>*Delete</w:t>
      </w:r>
      <w:r w:rsidR="00336760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="00336760" w:rsidRPr="00AA6008">
        <w:rPr>
          <w:rFonts w:eastAsia="Garamond"/>
          <w:color w:val="000000"/>
          <w:spacing w:val="3"/>
          <w:sz w:val="20"/>
          <w:szCs w:val="20"/>
        </w:rPr>
        <w:t>which</w:t>
      </w:r>
      <w:r w:rsidR="00336760">
        <w:rPr>
          <w:rFonts w:eastAsia="Garamond"/>
          <w:color w:val="000000"/>
          <w:spacing w:val="3"/>
          <w:sz w:val="20"/>
          <w:szCs w:val="20"/>
        </w:rPr>
        <w:t>e</w:t>
      </w:r>
      <w:r w:rsidR="00336760" w:rsidRPr="00AA6008">
        <w:rPr>
          <w:rFonts w:eastAsia="Garamond"/>
          <w:color w:val="000000"/>
          <w:spacing w:val="3"/>
          <w:sz w:val="20"/>
          <w:szCs w:val="20"/>
        </w:rPr>
        <w:t>ver is</w:t>
      </w:r>
      <w:r w:rsidR="00336760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not</w:t>
      </w:r>
      <w:r w:rsidR="00336760">
        <w:rPr>
          <w:rFonts w:eastAsia="Garamond"/>
          <w:color w:val="000000"/>
          <w:spacing w:val="3"/>
          <w:sz w:val="20"/>
          <w:szCs w:val="20"/>
        </w:rPr>
        <w:t xml:space="preserve"> </w:t>
      </w:r>
      <w:r w:rsidRPr="00AA6008">
        <w:rPr>
          <w:rFonts w:eastAsia="Garamond"/>
          <w:color w:val="000000"/>
          <w:spacing w:val="3"/>
          <w:sz w:val="20"/>
          <w:szCs w:val="20"/>
        </w:rPr>
        <w:t>applicable.</w:t>
      </w:r>
    </w:p>
    <w:p w14:paraId="56BC84BD" w14:textId="2C13FD6F" w:rsidR="008A0970" w:rsidRPr="00AA6008" w:rsidRDefault="00743BE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</w:t>
      </w:r>
      <w:r w:rsidR="007C2455" w:rsidRPr="00AA6008">
        <w:rPr>
          <w:rFonts w:eastAsia="Garamond"/>
          <w:color w:val="000000"/>
          <w:sz w:val="20"/>
          <w:szCs w:val="20"/>
        </w:rPr>
        <w:t>As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provisions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206</w:t>
      </w:r>
      <w:proofErr w:type="gramStart"/>
      <w:r w:rsidR="007C2455" w:rsidRPr="00AA6008">
        <w:rPr>
          <w:rFonts w:eastAsia="Garamond"/>
          <w:color w:val="000000"/>
          <w:sz w:val="20"/>
          <w:szCs w:val="20"/>
        </w:rPr>
        <w:t>AA(</w:t>
      </w:r>
      <w:proofErr w:type="gramEnd"/>
      <w:r w:rsidR="007C2455" w:rsidRPr="00AA6008">
        <w:rPr>
          <w:rFonts w:eastAsia="Garamond"/>
          <w:color w:val="000000"/>
          <w:sz w:val="20"/>
          <w:szCs w:val="20"/>
        </w:rPr>
        <w:t>2),</w:t>
      </w:r>
      <w:r w:rsidR="007660A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197A(1)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197</w:t>
      </w:r>
      <w:r w:rsidR="007C2455" w:rsidRPr="00AA6008">
        <w:rPr>
          <w:rFonts w:eastAsia="Garamond"/>
          <w:color w:val="000000"/>
          <w:sz w:val="20"/>
          <w:szCs w:val="20"/>
        </w:rPr>
        <w:t>A(1A)</w:t>
      </w:r>
      <w:r w:rsidR="007033FC" w:rsidRPr="00AA6008">
        <w:rPr>
          <w:rFonts w:eastAsia="Garamond"/>
          <w:color w:val="000000"/>
          <w:sz w:val="20"/>
          <w:szCs w:val="20"/>
        </w:rPr>
        <w:t xml:space="preserve"> s</w:t>
      </w:r>
      <w:r w:rsidR="007C2455" w:rsidRPr="00AA6008">
        <w:rPr>
          <w:rFonts w:eastAsia="Garamond"/>
          <w:color w:val="000000"/>
          <w:sz w:val="20"/>
          <w:szCs w:val="20"/>
        </w:rPr>
        <w:t>hall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invalid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fails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his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valid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Permanent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Account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Number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(PAN).</w:t>
      </w:r>
    </w:p>
    <w:p w14:paraId="193D22E6" w14:textId="3258C403" w:rsidR="008A0970" w:rsidRPr="00AA6008" w:rsidRDefault="00743BE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2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can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an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individual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section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197</w:t>
      </w:r>
      <w:proofErr w:type="gramStart"/>
      <w:r w:rsidR="007C2455" w:rsidRPr="00AA6008">
        <w:rPr>
          <w:rFonts w:eastAsia="Garamond"/>
          <w:color w:val="000000"/>
          <w:sz w:val="20"/>
          <w:szCs w:val="20"/>
        </w:rPr>
        <w:t>A(</w:t>
      </w:r>
      <w:proofErr w:type="gramEnd"/>
      <w:r w:rsidR="007C2455" w:rsidRPr="00AA6008">
        <w:rPr>
          <w:rFonts w:eastAsia="Garamond"/>
          <w:color w:val="000000"/>
          <w:sz w:val="20"/>
          <w:szCs w:val="20"/>
        </w:rPr>
        <w:t>1)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33676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33676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(other</w:t>
      </w:r>
      <w:r w:rsidR="0033676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 a</w:t>
      </w:r>
      <w:r w:rsidR="0033676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company or</w:t>
      </w:r>
      <w:r w:rsidR="0033676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</w:t>
      </w:r>
      <w:r w:rsidR="0033676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firm)undersection197A(1A).</w:t>
      </w:r>
    </w:p>
    <w:p w14:paraId="59709C08" w14:textId="12646F53" w:rsidR="008A0970" w:rsidRPr="00AA6008" w:rsidRDefault="00831BE6">
      <w:pPr>
        <w:spacing w:before="60" w:line="204" w:lineRule="exact"/>
        <w:ind w:right="72"/>
        <w:textAlignment w:val="baseline"/>
        <w:rPr>
          <w:rFonts w:eastAsia="Garamond"/>
          <w:color w:val="000000"/>
          <w:spacing w:val="6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6"/>
          <w:sz w:val="20"/>
          <w:szCs w:val="20"/>
          <w:vertAlign w:val="superscript"/>
        </w:rPr>
        <w:t>3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11464C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financial year</w:t>
      </w:r>
      <w:r w:rsidR="00336760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to</w:t>
      </w:r>
      <w:r w:rsidR="00336760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which</w:t>
      </w:r>
      <w:r w:rsidR="00336760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the</w:t>
      </w:r>
      <w:r w:rsidR="00336760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income</w:t>
      </w:r>
      <w:r w:rsidR="00336760">
        <w:rPr>
          <w:rFonts w:eastAsia="Garamond"/>
          <w:color w:val="000000"/>
          <w:spacing w:val="6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6"/>
          <w:sz w:val="20"/>
          <w:szCs w:val="20"/>
        </w:rPr>
        <w:t>pertains.</w:t>
      </w:r>
    </w:p>
    <w:p w14:paraId="501ECDE0" w14:textId="092A5F23" w:rsidR="008A0970" w:rsidRPr="00AA6008" w:rsidRDefault="00831BE6">
      <w:pPr>
        <w:spacing w:before="57" w:line="204" w:lineRule="exact"/>
        <w:ind w:right="72"/>
        <w:jc w:val="both"/>
        <w:textAlignment w:val="baseline"/>
        <w:rPr>
          <w:rFonts w:eastAsia="Garamond"/>
          <w:color w:val="000000"/>
          <w:spacing w:val="5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pacing w:val="5"/>
          <w:sz w:val="20"/>
          <w:szCs w:val="20"/>
          <w:vertAlign w:val="superscript"/>
        </w:rPr>
        <w:t>4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Please</w:t>
      </w:r>
      <w:r w:rsidR="0011464C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mention</w:t>
      </w:r>
      <w:r w:rsidR="0011464C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11464C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residential</w:t>
      </w:r>
      <w:r w:rsidR="0011464C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status</w:t>
      </w:r>
      <w:r w:rsidR="0011464C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as</w:t>
      </w:r>
      <w:r w:rsidR="0011464C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per</w:t>
      </w:r>
      <w:r w:rsidR="0011464C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11464C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provisions</w:t>
      </w:r>
      <w:r w:rsidR="0011464C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11464C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section</w:t>
      </w:r>
      <w:r w:rsidR="0011464C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6</w:t>
      </w:r>
      <w:r w:rsidR="0011464C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of</w:t>
      </w:r>
      <w:r w:rsidR="0011464C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the</w:t>
      </w:r>
      <w:r w:rsidR="0011464C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Income-tax</w:t>
      </w:r>
      <w:r w:rsidR="0011464C">
        <w:rPr>
          <w:rFonts w:eastAsia="Garamond"/>
          <w:color w:val="000000"/>
          <w:spacing w:val="5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5"/>
          <w:sz w:val="20"/>
          <w:szCs w:val="20"/>
        </w:rPr>
        <w:t>Act, 1961.</w:t>
      </w:r>
    </w:p>
    <w:p w14:paraId="48CCE497" w14:textId="73164D38" w:rsidR="008A0970" w:rsidRPr="00AA6008" w:rsidRDefault="00831BE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5</w:t>
      </w:r>
      <w:r w:rsidR="007C2455" w:rsidRPr="00AA6008">
        <w:rPr>
          <w:rFonts w:eastAsia="Garamond"/>
          <w:color w:val="000000"/>
          <w:sz w:val="20"/>
          <w:szCs w:val="20"/>
        </w:rPr>
        <w:t>Please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"Yes"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if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assessed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11464C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undertheprovisionsofIncome-taxAct,1961forany o</w:t>
      </w:r>
      <w:r w:rsidR="00840026" w:rsidRPr="00AA6008">
        <w:rPr>
          <w:rFonts w:eastAsia="Garamond"/>
          <w:color w:val="000000"/>
          <w:sz w:val="20"/>
          <w:szCs w:val="20"/>
        </w:rPr>
        <w:t xml:space="preserve">f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097E76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</w:t>
      </w:r>
      <w:r w:rsidR="00097E76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out</w:t>
      </w:r>
      <w:r w:rsidR="00097E76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097E76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097E76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assessment year</w:t>
      </w:r>
      <w:r w:rsidR="002C61B8">
        <w:rPr>
          <w:rFonts w:eastAsia="Garamond"/>
          <w:color w:val="000000"/>
          <w:sz w:val="20"/>
          <w:szCs w:val="20"/>
        </w:rPr>
        <w:t xml:space="preserve"> S</w:t>
      </w:r>
      <w:r w:rsidR="007C2455" w:rsidRPr="00AA6008">
        <w:rPr>
          <w:rFonts w:eastAsia="Garamond"/>
          <w:color w:val="000000"/>
          <w:sz w:val="20"/>
          <w:szCs w:val="20"/>
        </w:rPr>
        <w:t>s</w:t>
      </w:r>
      <w:r w:rsidR="00097E76">
        <w:rPr>
          <w:rFonts w:eastAsia="Garamond"/>
          <w:color w:val="000000"/>
          <w:sz w:val="20"/>
          <w:szCs w:val="20"/>
        </w:rPr>
        <w:t xml:space="preserve"> </w:t>
      </w:r>
      <w:r w:rsidR="00097E76" w:rsidRPr="00AA6008">
        <w:rPr>
          <w:rFonts w:eastAsia="Garamond"/>
          <w:color w:val="000000"/>
          <w:sz w:val="20"/>
          <w:szCs w:val="20"/>
        </w:rPr>
        <w:t>preceding the</w:t>
      </w:r>
      <w:r w:rsidR="007C2455" w:rsidRPr="00AA6008">
        <w:rPr>
          <w:rFonts w:eastAsia="Garamond"/>
          <w:color w:val="000000"/>
          <w:sz w:val="20"/>
          <w:szCs w:val="20"/>
        </w:rPr>
        <w:t xml:space="preserve"> year</w:t>
      </w:r>
      <w:r w:rsidR="00097E76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097E76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097E76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097E76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 is</w:t>
      </w:r>
      <w:r w:rsidR="00097E76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14:paraId="776A4301" w14:textId="5AFB8FDA" w:rsidR="008A0970" w:rsidRPr="00AA6008" w:rsidRDefault="00831BE6">
      <w:pPr>
        <w:spacing w:before="63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6</w:t>
      </w:r>
      <w:r w:rsidR="007C2455" w:rsidRPr="00AA6008">
        <w:rPr>
          <w:rFonts w:eastAsia="Garamond"/>
          <w:color w:val="000000"/>
          <w:sz w:val="20"/>
          <w:szCs w:val="20"/>
        </w:rPr>
        <w:t>Pleasementiontheamountofestimated</w:t>
      </w:r>
      <w:r w:rsidR="002C61B8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0862B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0862B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declaration</w:t>
      </w:r>
      <w:r w:rsidR="00D86FF8" w:rsidRPr="00AA6008">
        <w:rPr>
          <w:rFonts w:eastAsia="Garamond"/>
          <w:color w:val="000000"/>
          <w:sz w:val="20"/>
          <w:szCs w:val="20"/>
        </w:rPr>
        <w:t xml:space="preserve"> i</w:t>
      </w:r>
      <w:r w:rsidR="007C2455" w:rsidRPr="00AA6008">
        <w:rPr>
          <w:rFonts w:eastAsia="Garamond"/>
          <w:color w:val="000000"/>
          <w:sz w:val="20"/>
          <w:szCs w:val="20"/>
        </w:rPr>
        <w:t>s</w:t>
      </w:r>
      <w:r w:rsidR="000862B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0862B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including</w:t>
      </w:r>
      <w:r w:rsidR="000862B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0862B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0862B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0862B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0862B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0862B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0862B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0862B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0862B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0862B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made.</w:t>
      </w:r>
    </w:p>
    <w:p w14:paraId="42996883" w14:textId="577A0BE9" w:rsidR="008A0970" w:rsidRPr="00AA6008" w:rsidRDefault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7</w:t>
      </w:r>
      <w:r w:rsidR="007C2455" w:rsidRPr="00AA6008">
        <w:rPr>
          <w:rFonts w:eastAsia="Garamond"/>
          <w:color w:val="000000"/>
          <w:sz w:val="20"/>
          <w:szCs w:val="20"/>
        </w:rPr>
        <w:t>Incaseany declaration(s)inFormNo.15G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filing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previous year</w:t>
      </w:r>
      <w:r w:rsidR="00611430">
        <w:rPr>
          <w:rFonts w:eastAsia="Garamond"/>
          <w:color w:val="000000"/>
          <w:sz w:val="20"/>
          <w:szCs w:val="20"/>
        </w:rPr>
        <w:t xml:space="preserve">, </w:t>
      </w:r>
      <w:r w:rsidR="007C2455" w:rsidRPr="00AA6008">
        <w:rPr>
          <w:rFonts w:eastAsia="Garamond"/>
          <w:color w:val="000000"/>
          <w:sz w:val="20"/>
          <w:szCs w:val="20"/>
        </w:rPr>
        <w:t>mention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totalnumberofsuchFormNo.15G</w:t>
      </w:r>
      <w:r w:rsidR="005059A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</w:t>
      </w:r>
      <w:r w:rsidR="005059A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along</w:t>
      </w:r>
      <w:r w:rsidR="005059A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059A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5059A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 amoun</w:t>
      </w:r>
      <w:r w:rsidR="005059A0">
        <w:rPr>
          <w:rFonts w:eastAsia="Garamond"/>
          <w:color w:val="000000"/>
          <w:sz w:val="20"/>
          <w:szCs w:val="20"/>
        </w:rPr>
        <w:t>t</w:t>
      </w:r>
      <w:r w:rsidR="00336FE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336FE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</w:t>
      </w:r>
      <w:r w:rsidR="00336FE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336FE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336FE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said</w:t>
      </w:r>
      <w:r w:rsidR="00336FE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declaration(s)</w:t>
      </w:r>
      <w:r w:rsidR="00336FE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have</w:t>
      </w:r>
      <w:r w:rsidR="00336FE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been</w:t>
      </w:r>
      <w:r w:rsidR="00336FED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filed.</w:t>
      </w:r>
    </w:p>
    <w:p w14:paraId="124B39D7" w14:textId="77777777" w:rsidR="008A0970" w:rsidRPr="00AA6008" w:rsidRDefault="00BB4986">
      <w:pPr>
        <w:spacing w:before="62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8</w:t>
      </w:r>
      <w:r w:rsidR="007C2455" w:rsidRPr="00AA6008">
        <w:rPr>
          <w:rFonts w:eastAsia="Garamond"/>
          <w:color w:val="000000"/>
          <w:sz w:val="20"/>
          <w:szCs w:val="20"/>
        </w:rPr>
        <w:t xml:space="preserve">Mention the distinctive number of shares, account number of term deposit, recurring </w:t>
      </w:r>
      <w:proofErr w:type="gramStart"/>
      <w:r w:rsidR="007C2455" w:rsidRPr="00AA6008">
        <w:rPr>
          <w:rFonts w:eastAsia="Garamond"/>
          <w:color w:val="000000"/>
          <w:sz w:val="20"/>
          <w:szCs w:val="20"/>
        </w:rPr>
        <w:t>deposit</w:t>
      </w:r>
      <w:r w:rsidR="009722B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,National</w:t>
      </w:r>
      <w:proofErr w:type="gramEnd"/>
      <w:r w:rsidR="009722B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Savings</w:t>
      </w:r>
      <w:r w:rsidR="009722B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Schemes,</w:t>
      </w:r>
      <w:r w:rsidR="009722B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life</w:t>
      </w:r>
      <w:r w:rsidR="009722B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insurance</w:t>
      </w:r>
      <w:r w:rsidR="009722B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policy number,</w:t>
      </w:r>
      <w:r w:rsidR="009722B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employee</w:t>
      </w:r>
      <w:r w:rsidR="009722B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code,</w:t>
      </w:r>
      <w:r w:rsidR="009722B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etc.</w:t>
      </w:r>
    </w:p>
    <w:p w14:paraId="6AF6B52F" w14:textId="77777777" w:rsidR="008A0970" w:rsidRDefault="00BB4986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  <w:r w:rsidRPr="00AA6008">
        <w:rPr>
          <w:rFonts w:eastAsia="Garamond"/>
          <w:color w:val="000000"/>
          <w:spacing w:val="7"/>
          <w:sz w:val="20"/>
          <w:szCs w:val="20"/>
          <w:vertAlign w:val="superscript"/>
        </w:rPr>
        <w:t>9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Indicatethecapacity in</w:t>
      </w:r>
      <w:r w:rsidR="009722BB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which</w:t>
      </w:r>
      <w:r w:rsidR="009722BB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the</w:t>
      </w:r>
      <w:r w:rsidR="009722BB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declaration</w:t>
      </w:r>
      <w:r w:rsidR="009722BB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is</w:t>
      </w:r>
      <w:r w:rsidR="009722BB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furnished</w:t>
      </w:r>
      <w:r w:rsidR="009722BB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on</w:t>
      </w:r>
      <w:r w:rsidR="009722BB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behalf</w:t>
      </w:r>
      <w:r w:rsidR="009722BB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of</w:t>
      </w:r>
      <w:r w:rsidR="009722BB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a</w:t>
      </w:r>
      <w:r w:rsidR="009722BB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HUF,</w:t>
      </w:r>
      <w:r w:rsidR="009722BB">
        <w:rPr>
          <w:rFonts w:eastAsia="Garamond"/>
          <w:color w:val="000000"/>
          <w:spacing w:val="7"/>
          <w:sz w:val="20"/>
          <w:szCs w:val="20"/>
        </w:rPr>
        <w:t xml:space="preserve"> </w:t>
      </w:r>
      <w:proofErr w:type="gramStart"/>
      <w:r w:rsidR="007C2455" w:rsidRPr="00AA6008">
        <w:rPr>
          <w:rFonts w:eastAsia="Garamond"/>
          <w:color w:val="000000"/>
          <w:spacing w:val="7"/>
          <w:sz w:val="20"/>
          <w:szCs w:val="20"/>
        </w:rPr>
        <w:t>AOP</w:t>
      </w:r>
      <w:r w:rsidR="009722BB">
        <w:rPr>
          <w:rFonts w:eastAsia="Garamond"/>
          <w:color w:val="000000"/>
          <w:spacing w:val="7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pacing w:val="7"/>
          <w:sz w:val="20"/>
          <w:szCs w:val="20"/>
        </w:rPr>
        <w:t>,</w:t>
      </w:r>
      <w:proofErr w:type="gramEnd"/>
      <w:r w:rsidR="007C2455" w:rsidRPr="00AA6008">
        <w:rPr>
          <w:rFonts w:eastAsia="Garamond"/>
          <w:color w:val="000000"/>
          <w:spacing w:val="7"/>
          <w:sz w:val="20"/>
          <w:szCs w:val="20"/>
        </w:rPr>
        <w:t>etc.</w:t>
      </w:r>
    </w:p>
    <w:p w14:paraId="1591C23D" w14:textId="77777777" w:rsidR="00AA690D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</w:rPr>
      </w:pPr>
    </w:p>
    <w:p w14:paraId="13D562DF" w14:textId="77777777" w:rsidR="00AA690D" w:rsidRPr="00AA6008" w:rsidRDefault="00AA690D" w:rsidP="00BB4986">
      <w:pPr>
        <w:spacing w:before="60" w:line="204" w:lineRule="exact"/>
        <w:ind w:right="72"/>
        <w:jc w:val="both"/>
        <w:textAlignment w:val="baseline"/>
        <w:rPr>
          <w:rFonts w:eastAsia="Garamond"/>
          <w:color w:val="000000"/>
          <w:spacing w:val="7"/>
          <w:sz w:val="20"/>
          <w:szCs w:val="20"/>
          <w:vertAlign w:val="superscript"/>
        </w:rPr>
      </w:pPr>
    </w:p>
    <w:p w14:paraId="7C3ECE23" w14:textId="3A12BAA9" w:rsidR="008A0970" w:rsidRPr="00AA6008" w:rsidRDefault="00BB4986">
      <w:pPr>
        <w:spacing w:before="58" w:line="204" w:lineRule="exact"/>
        <w:ind w:right="72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lastRenderedPageBreak/>
        <w:t>10</w:t>
      </w:r>
      <w:r w:rsidR="007C2455" w:rsidRPr="00AA6008">
        <w:rPr>
          <w:rFonts w:eastAsia="Garamond"/>
          <w:color w:val="000000"/>
          <w:sz w:val="20"/>
          <w:szCs w:val="20"/>
        </w:rPr>
        <w:t>Before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signing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declaration/verification,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declarant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should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satisfy himself</w:t>
      </w:r>
      <w:r w:rsidR="005059A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that</w:t>
      </w:r>
      <w:r w:rsidR="005059A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 information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this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proofErr w:type="spellStart"/>
      <w:r w:rsidR="007C2455" w:rsidRPr="00AA6008">
        <w:rPr>
          <w:rFonts w:eastAsia="Garamond"/>
          <w:color w:val="000000"/>
          <w:sz w:val="20"/>
          <w:szCs w:val="20"/>
        </w:rPr>
        <w:t>mistrue</w:t>
      </w:r>
      <w:proofErr w:type="spellEnd"/>
      <w:r w:rsidR="007C2455" w:rsidRPr="00AA6008">
        <w:rPr>
          <w:rFonts w:eastAsia="Garamond"/>
          <w:color w:val="000000"/>
          <w:sz w:val="20"/>
          <w:szCs w:val="20"/>
        </w:rPr>
        <w:t>,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correct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complete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all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respects.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person makingafalsestatementinthedeclarationshallbeliabletoprosecutionundersection277 oftheIncome-taxAct,1961andonconvictionbepunishable-</w:t>
      </w:r>
    </w:p>
    <w:p w14:paraId="10771FB6" w14:textId="77777777" w:rsidR="008A0970" w:rsidRPr="00AA6008" w:rsidRDefault="00BB4986">
      <w:pPr>
        <w:numPr>
          <w:ilvl w:val="0"/>
          <w:numId w:val="1"/>
        </w:numPr>
        <w:tabs>
          <w:tab w:val="clear" w:pos="288"/>
          <w:tab w:val="left" w:pos="504"/>
        </w:tabs>
        <w:spacing w:before="59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nacasewheretaxsoughttobeevadedexceedstwenty-fivelakhrupees,withrigorous imprisonment</w:t>
      </w:r>
      <w:r w:rsidR="005059A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5059A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5059A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5059A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5059A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5059A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5059A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six</w:t>
      </w:r>
      <w:r w:rsidR="005059A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</w:t>
      </w:r>
      <w:r w:rsidR="005059A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but</w:t>
      </w:r>
      <w:r w:rsidR="005059A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A93B73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A93B73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A93B73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seven years</w:t>
      </w:r>
      <w:r w:rsidR="00A93B73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A93B73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A93B73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fine;</w:t>
      </w:r>
    </w:p>
    <w:p w14:paraId="45083A7F" w14:textId="1F9D9E75" w:rsidR="00527E2E" w:rsidRPr="00AA6008" w:rsidRDefault="00831571" w:rsidP="00527E2E">
      <w:pPr>
        <w:numPr>
          <w:ilvl w:val="0"/>
          <w:numId w:val="1"/>
        </w:numPr>
        <w:tabs>
          <w:tab w:val="clear" w:pos="288"/>
          <w:tab w:val="left" w:pos="504"/>
        </w:tabs>
        <w:spacing w:before="63" w:line="204" w:lineRule="exact"/>
        <w:ind w:left="504" w:right="72" w:hanging="288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</w:rPr>
        <w:t>i</w:t>
      </w:r>
      <w:r w:rsidR="007C2455" w:rsidRPr="00AA6008">
        <w:rPr>
          <w:rFonts w:eastAsia="Garamond"/>
          <w:color w:val="000000"/>
          <w:sz w:val="20"/>
          <w:szCs w:val="20"/>
        </w:rPr>
        <w:t>n</w:t>
      </w:r>
      <w:r w:rsidR="00A93B73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any other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case,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rigorous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imprisonment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shall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less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than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three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months but</w:t>
      </w:r>
      <w:r w:rsidR="00A93B73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A93B73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may extend</w:t>
      </w:r>
      <w:r w:rsidR="00A93B73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A93B73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two years</w:t>
      </w:r>
      <w:r w:rsidR="00A93B73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and</w:t>
      </w:r>
      <w:r w:rsidR="00A93B73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with</w:t>
      </w:r>
      <w:r w:rsidR="00527E2E" w:rsidRPr="00AA6008">
        <w:rPr>
          <w:rFonts w:eastAsia="Garamond"/>
          <w:color w:val="000000"/>
          <w:sz w:val="20"/>
          <w:szCs w:val="20"/>
        </w:rPr>
        <w:t xml:space="preserve"> fine.</w:t>
      </w:r>
    </w:p>
    <w:p w14:paraId="67B8E882" w14:textId="25493723" w:rsidR="008A0970" w:rsidRPr="00AA6008" w:rsidRDefault="00831571" w:rsidP="00831571">
      <w:pPr>
        <w:tabs>
          <w:tab w:val="left" w:pos="504"/>
        </w:tabs>
        <w:spacing w:before="63" w:line="204" w:lineRule="exact"/>
        <w:ind w:right="151"/>
        <w:jc w:val="both"/>
        <w:textAlignment w:val="baseline"/>
        <w:rPr>
          <w:rFonts w:eastAsia="Garamond"/>
          <w:color w:val="000000"/>
          <w:sz w:val="20"/>
          <w:szCs w:val="20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11</w:t>
      </w:r>
      <w:r w:rsidR="007C2455" w:rsidRPr="00AA6008">
        <w:rPr>
          <w:rFonts w:eastAsia="Garamond"/>
          <w:color w:val="000000"/>
          <w:sz w:val="20"/>
          <w:szCs w:val="20"/>
        </w:rPr>
        <w:t>Thepersonresponsibleforpayingtheincomereferredtoincolumn16ofPartIshallallot auniqueidentificationnumbertoalltheFormNo.15G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him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3B0A5B" w:rsidRPr="00AA6008">
        <w:rPr>
          <w:rFonts w:eastAsia="Garamond"/>
          <w:color w:val="000000"/>
          <w:sz w:val="20"/>
          <w:szCs w:val="20"/>
        </w:rPr>
        <w:t>ruing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3B0A5B" w:rsidRPr="00AA6008">
        <w:rPr>
          <w:rFonts w:eastAsia="Garamond"/>
          <w:color w:val="000000"/>
          <w:sz w:val="20"/>
          <w:szCs w:val="20"/>
        </w:rPr>
        <w:t>quarter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 the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financial yearandreportthisreferencenumberalongwiththeparticularsprescribedin</w:t>
      </w:r>
      <w:r w:rsidRPr="00AA6008">
        <w:rPr>
          <w:rFonts w:eastAsia="Garamond"/>
          <w:color w:val="000000"/>
          <w:sz w:val="20"/>
          <w:szCs w:val="20"/>
        </w:rPr>
        <w:t xml:space="preserve"> r</w:t>
      </w:r>
      <w:r w:rsidR="007C2455" w:rsidRPr="00AA6008">
        <w:rPr>
          <w:rFonts w:eastAsia="Garamond"/>
          <w:color w:val="000000"/>
          <w:sz w:val="20"/>
          <w:szCs w:val="20"/>
        </w:rPr>
        <w:t>ule31A(4)(</w:t>
      </w:r>
      <w:r w:rsidR="007C2455" w:rsidRPr="00AA6008">
        <w:rPr>
          <w:rFonts w:eastAsia="Arial"/>
          <w:color w:val="000000"/>
          <w:sz w:val="20"/>
          <w:szCs w:val="20"/>
        </w:rPr>
        <w:t>vii</w:t>
      </w:r>
      <w:r w:rsidR="007C2455" w:rsidRPr="00AA6008">
        <w:rPr>
          <w:rFonts w:eastAsia="Garamond"/>
          <w:color w:val="000000"/>
          <w:sz w:val="20"/>
          <w:szCs w:val="20"/>
        </w:rPr>
        <w:t>)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of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Income-tax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Rules,1962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TDS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statement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furnished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 quarter.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proofErr w:type="gramStart"/>
      <w:r w:rsidR="007C2455" w:rsidRPr="00AA6008">
        <w:rPr>
          <w:rFonts w:eastAsia="Garamond"/>
          <w:color w:val="000000"/>
          <w:sz w:val="20"/>
          <w:szCs w:val="20"/>
        </w:rPr>
        <w:t>In</w:t>
      </w:r>
      <w:proofErr w:type="gramEnd"/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person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has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also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received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FormNo.15H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same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quarter,</w:t>
      </w:r>
      <w:r w:rsidR="00611430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please allotseparateseriesofserialnumberforFormNo.15GandFormNo.15H.</w:t>
      </w:r>
    </w:p>
    <w:p w14:paraId="3BBCC348" w14:textId="77777777" w:rsidR="008A0970" w:rsidRPr="00AA6008" w:rsidRDefault="009874E0">
      <w:pPr>
        <w:spacing w:before="60" w:line="203" w:lineRule="exact"/>
        <w:jc w:val="both"/>
        <w:textAlignment w:val="baseline"/>
        <w:rPr>
          <w:rFonts w:eastAsia="Arial"/>
          <w:color w:val="000000"/>
          <w:sz w:val="20"/>
          <w:szCs w:val="20"/>
          <w:vertAlign w:val="superscript"/>
        </w:rPr>
      </w:pPr>
      <w:r w:rsidRPr="00AA6008">
        <w:rPr>
          <w:rFonts w:eastAsia="Garamond"/>
          <w:color w:val="000000"/>
          <w:sz w:val="20"/>
          <w:szCs w:val="20"/>
          <w:vertAlign w:val="superscript"/>
        </w:rPr>
        <w:t>12</w:t>
      </w:r>
      <w:r w:rsidR="00527E2E" w:rsidRPr="00AA6008">
        <w:rPr>
          <w:rFonts w:eastAsia="Garamond"/>
          <w:color w:val="000000"/>
          <w:sz w:val="20"/>
          <w:szCs w:val="20"/>
        </w:rPr>
        <w:t>T</w:t>
      </w:r>
      <w:r w:rsidR="007C2455" w:rsidRPr="00AA6008">
        <w:rPr>
          <w:rFonts w:eastAsia="Garamond"/>
          <w:color w:val="000000"/>
          <w:sz w:val="20"/>
          <w:szCs w:val="20"/>
        </w:rPr>
        <w:t>hepersonresponsibleforpayingtheincomereferredtoincolumn16ofPartIshallnot accept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270D7C" w:rsidRPr="00AA6008">
        <w:rPr>
          <w:rFonts w:eastAsia="Garamond"/>
          <w:color w:val="000000"/>
          <w:sz w:val="20"/>
          <w:szCs w:val="20"/>
        </w:rPr>
        <w:t xml:space="preserve"> d</w:t>
      </w:r>
      <w:r w:rsidR="007C2455" w:rsidRPr="00AA6008">
        <w:rPr>
          <w:rFonts w:eastAsia="Garamond"/>
          <w:color w:val="000000"/>
          <w:sz w:val="20"/>
          <w:szCs w:val="20"/>
        </w:rPr>
        <w:t>eclarationwheretheamountofincomeofthenaturereferredtoinsub-section (1)orsub-section(1A)ofsection197Aortheaggregateoftheamountsofsuchincome credited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likely to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credited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paid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during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previous year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such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 is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be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included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exceeds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maximum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amount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which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not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chargeable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tax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.For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deciding the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eligibility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,he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is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required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to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verify income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or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aggregate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3B0A5B" w:rsidRPr="00AA6008">
        <w:rPr>
          <w:rFonts w:eastAsia="Garamond"/>
          <w:color w:val="000000"/>
          <w:sz w:val="20"/>
          <w:szCs w:val="20"/>
        </w:rPr>
        <w:t>amount</w:t>
      </w:r>
      <w:r w:rsidR="003B0A5B">
        <w:rPr>
          <w:rFonts w:eastAsia="Garamond"/>
          <w:color w:val="000000"/>
          <w:sz w:val="20"/>
          <w:szCs w:val="20"/>
        </w:rPr>
        <w:t xml:space="preserve">  o</w:t>
      </w:r>
      <w:r w:rsidR="007C2455" w:rsidRPr="00AA6008">
        <w:rPr>
          <w:rFonts w:eastAsia="Garamond"/>
          <w:color w:val="000000"/>
          <w:sz w:val="20"/>
          <w:szCs w:val="20"/>
        </w:rPr>
        <w:t>f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incomes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,as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the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case may be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,reported</w:t>
      </w:r>
      <w:r w:rsidR="003B0A5B">
        <w:rPr>
          <w:rFonts w:eastAsia="Garamond"/>
          <w:color w:val="000000"/>
          <w:sz w:val="20"/>
          <w:szCs w:val="20"/>
        </w:rPr>
        <w:t xml:space="preserve"> </w:t>
      </w:r>
      <w:r w:rsidR="007C2455" w:rsidRPr="00AA6008">
        <w:rPr>
          <w:rFonts w:eastAsia="Garamond"/>
          <w:color w:val="000000"/>
          <w:sz w:val="20"/>
          <w:szCs w:val="20"/>
        </w:rPr>
        <w:t>by thedeclarantincolumns16and18.</w:t>
      </w:r>
    </w:p>
    <w:sectPr w:rsidR="008A0970" w:rsidRPr="00AA6008" w:rsidSect="009A1510">
      <w:pgSz w:w="8395" w:h="11909" w:code="11"/>
      <w:pgMar w:top="720" w:right="432" w:bottom="720" w:left="432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B5073D" w14:textId="77777777" w:rsidR="00B2493A" w:rsidRDefault="00B2493A" w:rsidP="003F5570">
      <w:r>
        <w:separator/>
      </w:r>
    </w:p>
  </w:endnote>
  <w:endnote w:type="continuationSeparator" w:id="0">
    <w:p w14:paraId="65BC1F5A" w14:textId="77777777" w:rsidR="00B2493A" w:rsidRDefault="00B2493A" w:rsidP="003F55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ntTable0.xml><?xml version="1.0" encoding="utf-8"?>
<w:fonts xmlns:w="http://schemas.openxmlformats.org/wordprocessingml/2006/main" xmlns:r="http://schemas.openxmlformats.org/officeDocument/2006/relationships" xmlns:m="http://schemas.openxmlformats.org/officeDocument/2006/math" xmlns:o="urn:schemas-microsoft-com:office:office" xmlns:v="urn:schemas-microsoft-com:vml" xmlns:wp="http://schemas.openxmlformats.org/drawingml/2006/wordprocessingDrawing" xmlns:a="http://schemas.openxmlformats.org/drawingml/2006/main" xmlns:pic="http://schemas.openxmlformats.org/drawingml/2006/picture" xmlns:w10="urn:schemas-microsoft-com:office:word">
  <w:font w:name="Garamond">
    <w:charset w:val="00"/>
    <w:pitch w:val="variable"/>
    <w:family w:val="roman"/>
    <w:panose1 w:val="02020603050405020304"/>
  </w:font>
  <w:font w:name="Arial">
    <w:charset w:val="00"/>
    <w:pitch w:val="variable"/>
    <w:family w:val="swiss"/>
    <w:panose1 w:val="02020603050405020304"/>
  </w:font>
  <w:font w:name="Verdana">
    <w:charset w:val="00"/>
    <w:pitch w:val="variable"/>
    <w:family w:val="swiss"/>
    <w:panose1 w:val="02020603050405020304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CB88CBB" w14:textId="77777777" w:rsidR="00B2493A" w:rsidRDefault="00B2493A" w:rsidP="003F5570">
      <w:r>
        <w:separator/>
      </w:r>
    </w:p>
  </w:footnote>
  <w:footnote w:type="continuationSeparator" w:id="0">
    <w:p w14:paraId="2013AAFB" w14:textId="77777777" w:rsidR="00B2493A" w:rsidRDefault="00B2493A" w:rsidP="003F557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4" type="#_x0000_t75" style="width:25.65pt;height:6.25pt;visibility:visible;mso-wrap-style:square" o:bullet="t">
        <v:imagedata r:id="rId1" o:title=""/>
      </v:shape>
    </w:pict>
  </w:numPicBullet>
  <w:abstractNum w:abstractNumId="0" w15:restartNumberingAfterBreak="0">
    <w:nsid w:val="05F414E2"/>
    <w:multiLevelType w:val="hybridMultilevel"/>
    <w:tmpl w:val="DC4CF38A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E561108"/>
    <w:multiLevelType w:val="hybridMultilevel"/>
    <w:tmpl w:val="2F0C4CB0"/>
    <w:lvl w:ilvl="0" w:tplc="FC7A84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F2971BE"/>
    <w:multiLevelType w:val="hybridMultilevel"/>
    <w:tmpl w:val="A7C4B97E"/>
    <w:lvl w:ilvl="0" w:tplc="6D50F7A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A66AC4"/>
    <w:multiLevelType w:val="multilevel"/>
    <w:tmpl w:val="58BEE57E"/>
    <w:lvl w:ilvl="0">
      <w:start w:val="1"/>
      <w:numFmt w:val="lowerRoman"/>
      <w:lvlText w:val="(%1)"/>
      <w:lvlJc w:val="left"/>
      <w:pPr>
        <w:tabs>
          <w:tab w:val="left" w:pos="288"/>
        </w:tabs>
        <w:ind w:left="720"/>
      </w:pPr>
      <w:rPr>
        <w:rFonts w:ascii="Garamond" w:eastAsia="Garamond" w:hAnsi="Garamond"/>
        <w:strike w:val="0"/>
        <w:color w:val="000000"/>
        <w:spacing w:val="0"/>
        <w:w w:val="100"/>
        <w:sz w:val="21"/>
        <w:vertAlign w:val="baseline"/>
        <w:lang w:val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5927DE3"/>
    <w:multiLevelType w:val="hybridMultilevel"/>
    <w:tmpl w:val="1B0C1AB8"/>
    <w:lvl w:ilvl="0" w:tplc="6698409E">
      <w:start w:val="19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F9814A1"/>
    <w:multiLevelType w:val="hybridMultilevel"/>
    <w:tmpl w:val="2A264AA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8A41C22"/>
    <w:multiLevelType w:val="hybridMultilevel"/>
    <w:tmpl w:val="12DA909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29321204">
    <w:abstractNumId w:val="3"/>
  </w:num>
  <w:num w:numId="2" w16cid:durableId="1088044555">
    <w:abstractNumId w:val="6"/>
  </w:num>
  <w:num w:numId="3" w16cid:durableId="445393995">
    <w:abstractNumId w:val="0"/>
  </w:num>
  <w:num w:numId="4" w16cid:durableId="1885292069">
    <w:abstractNumId w:val="5"/>
  </w:num>
  <w:num w:numId="5" w16cid:durableId="283583115">
    <w:abstractNumId w:val="1"/>
  </w:num>
  <w:num w:numId="6" w16cid:durableId="466244145">
    <w:abstractNumId w:val="4"/>
  </w:num>
  <w:num w:numId="7" w16cid:durableId="39709758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4"/>
  </w:hdrShapeDefaults>
  <w:footnotePr>
    <w:footnote w:id="-1"/>
    <w:footnote w:id="0"/>
  </w:footnotePr>
  <w:endnotePr>
    <w:endnote w:id="-1"/>
    <w:endnote w:id="0"/>
  </w:endnotePr>
  <w:compat>
    <w:shapeLayoutLikeWW8/>
    <w:doNotUseHTMLParagraphAutoSpacing/>
    <w:applyBreakingRules/>
    <w:useFELayout/>
    <w:doNotUseIndentAsNumberingTabStop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0970"/>
    <w:rsid w:val="00041E8C"/>
    <w:rsid w:val="000862BD"/>
    <w:rsid w:val="000868FE"/>
    <w:rsid w:val="0009644A"/>
    <w:rsid w:val="00097E76"/>
    <w:rsid w:val="000E4DAB"/>
    <w:rsid w:val="0011464C"/>
    <w:rsid w:val="001152F8"/>
    <w:rsid w:val="00121AC0"/>
    <w:rsid w:val="00124575"/>
    <w:rsid w:val="00137EB1"/>
    <w:rsid w:val="00150417"/>
    <w:rsid w:val="00152413"/>
    <w:rsid w:val="00152F33"/>
    <w:rsid w:val="001629C1"/>
    <w:rsid w:val="001F43AD"/>
    <w:rsid w:val="00270D7C"/>
    <w:rsid w:val="00283C14"/>
    <w:rsid w:val="002A1334"/>
    <w:rsid w:val="002C61B8"/>
    <w:rsid w:val="002D2CDC"/>
    <w:rsid w:val="002F07F1"/>
    <w:rsid w:val="00300970"/>
    <w:rsid w:val="00302083"/>
    <w:rsid w:val="003072DA"/>
    <w:rsid w:val="00336760"/>
    <w:rsid w:val="00336FED"/>
    <w:rsid w:val="00374600"/>
    <w:rsid w:val="003B0A5B"/>
    <w:rsid w:val="003C0F1A"/>
    <w:rsid w:val="003F5570"/>
    <w:rsid w:val="004200C4"/>
    <w:rsid w:val="00440285"/>
    <w:rsid w:val="00466F3B"/>
    <w:rsid w:val="004B1433"/>
    <w:rsid w:val="004E4DE6"/>
    <w:rsid w:val="005059A0"/>
    <w:rsid w:val="00527E2E"/>
    <w:rsid w:val="00535944"/>
    <w:rsid w:val="00586001"/>
    <w:rsid w:val="005A3685"/>
    <w:rsid w:val="005E084D"/>
    <w:rsid w:val="00611430"/>
    <w:rsid w:val="00616B49"/>
    <w:rsid w:val="006623A9"/>
    <w:rsid w:val="006A668E"/>
    <w:rsid w:val="006B43D1"/>
    <w:rsid w:val="006C18C1"/>
    <w:rsid w:val="006D6CA1"/>
    <w:rsid w:val="006E634B"/>
    <w:rsid w:val="007033FC"/>
    <w:rsid w:val="007064C0"/>
    <w:rsid w:val="00710458"/>
    <w:rsid w:val="00715D53"/>
    <w:rsid w:val="00741C73"/>
    <w:rsid w:val="00743BE6"/>
    <w:rsid w:val="00763E10"/>
    <w:rsid w:val="007660AD"/>
    <w:rsid w:val="00773E5D"/>
    <w:rsid w:val="0077723F"/>
    <w:rsid w:val="00794626"/>
    <w:rsid w:val="007959A0"/>
    <w:rsid w:val="007C0564"/>
    <w:rsid w:val="007C2455"/>
    <w:rsid w:val="007D6E81"/>
    <w:rsid w:val="007E49E2"/>
    <w:rsid w:val="00817004"/>
    <w:rsid w:val="0082406D"/>
    <w:rsid w:val="00831571"/>
    <w:rsid w:val="00831BE6"/>
    <w:rsid w:val="00840026"/>
    <w:rsid w:val="00862E45"/>
    <w:rsid w:val="008A0970"/>
    <w:rsid w:val="008A141A"/>
    <w:rsid w:val="008A3B87"/>
    <w:rsid w:val="008C41D4"/>
    <w:rsid w:val="008D6EDA"/>
    <w:rsid w:val="00914DA1"/>
    <w:rsid w:val="00922C67"/>
    <w:rsid w:val="009347AA"/>
    <w:rsid w:val="009369AD"/>
    <w:rsid w:val="009722BB"/>
    <w:rsid w:val="009874E0"/>
    <w:rsid w:val="009A1510"/>
    <w:rsid w:val="009A710B"/>
    <w:rsid w:val="009B35C8"/>
    <w:rsid w:val="009E5AA7"/>
    <w:rsid w:val="009F2169"/>
    <w:rsid w:val="009F4CF2"/>
    <w:rsid w:val="00A52649"/>
    <w:rsid w:val="00A93B73"/>
    <w:rsid w:val="00AA5584"/>
    <w:rsid w:val="00AA6008"/>
    <w:rsid w:val="00AA690D"/>
    <w:rsid w:val="00AC23FB"/>
    <w:rsid w:val="00AE7609"/>
    <w:rsid w:val="00B10A2D"/>
    <w:rsid w:val="00B1119D"/>
    <w:rsid w:val="00B246C5"/>
    <w:rsid w:val="00B2493A"/>
    <w:rsid w:val="00B318E6"/>
    <w:rsid w:val="00B43B8A"/>
    <w:rsid w:val="00B52040"/>
    <w:rsid w:val="00B734C0"/>
    <w:rsid w:val="00B764BD"/>
    <w:rsid w:val="00BB4986"/>
    <w:rsid w:val="00C00C07"/>
    <w:rsid w:val="00C07E7B"/>
    <w:rsid w:val="00C32C09"/>
    <w:rsid w:val="00C77741"/>
    <w:rsid w:val="00C85270"/>
    <w:rsid w:val="00C93D9B"/>
    <w:rsid w:val="00CA6E03"/>
    <w:rsid w:val="00CD246A"/>
    <w:rsid w:val="00CF7200"/>
    <w:rsid w:val="00D10D6A"/>
    <w:rsid w:val="00D11DA8"/>
    <w:rsid w:val="00D1653C"/>
    <w:rsid w:val="00D33C31"/>
    <w:rsid w:val="00D86FF8"/>
    <w:rsid w:val="00DD38CD"/>
    <w:rsid w:val="00E5464A"/>
    <w:rsid w:val="00E677E5"/>
    <w:rsid w:val="00E72C70"/>
    <w:rsid w:val="00ED0458"/>
    <w:rsid w:val="00ED5304"/>
    <w:rsid w:val="00EE5095"/>
    <w:rsid w:val="00EF0A6C"/>
    <w:rsid w:val="00F11C08"/>
    <w:rsid w:val="00F7230B"/>
    <w:rsid w:val="00F74B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43D42172"/>
  <w15:docId w15:val="{4C972A31-9F1C-457D-936D-CA30AB0915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PMingLiU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763E1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C245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2455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C85270"/>
    <w:pPr>
      <w:ind w:left="720"/>
      <w:contextualSpacing/>
    </w:pPr>
  </w:style>
  <w:style w:type="paragraph" w:styleId="NoSpacing">
    <w:name w:val="No Spacing"/>
    <w:uiPriority w:val="1"/>
    <w:qFormat/>
    <w:rsid w:val="006D6CA1"/>
  </w:style>
  <w:style w:type="paragraph" w:styleId="Header">
    <w:name w:val="header"/>
    <w:basedOn w:val="Normal"/>
    <w:link w:val="Head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F5570"/>
  </w:style>
  <w:style w:type="paragraph" w:styleId="Footer">
    <w:name w:val="footer"/>
    <w:basedOn w:val="Normal"/>
    <w:link w:val="FooterChar"/>
    <w:uiPriority w:val="99"/>
    <w:unhideWhenUsed/>
    <w:rsid w:val="003F55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F5570"/>
  </w:style>
  <w:style w:type="table" w:styleId="TableGrid">
    <w:name w:val="Table Grid"/>
    <w:basedOn w:val="TableNormal"/>
    <w:uiPriority w:val="59"/>
    <w:rsid w:val="003F55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drId2" Type="http://schemas.openxmlformats.org/wordprocessingml/2006/fontTable" Target="fontTable0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980</Words>
  <Characters>5588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Shehnaz Billimoria</dc:creator>
  <cp:lastModifiedBy>Pratibha Jaiswal</cp:lastModifiedBy>
  <cp:revision>45</cp:revision>
  <dcterms:created xsi:type="dcterms:W3CDTF">2020-06-12T06:26:00Z</dcterms:created>
  <dcterms:modified xsi:type="dcterms:W3CDTF">2022-09-02T12:20:00Z</dcterms:modified>
</cp:coreProperties>
</file>